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0D62" w14:textId="27B73766" w:rsidR="00CC7781" w:rsidRDefault="00B668EF" w:rsidP="00CC7781">
      <w:pPr>
        <w:spacing w:line="240" w:lineRule="auto"/>
        <w:jc w:val="center"/>
        <w:rPr>
          <w:rFonts w:ascii="Comic Sans MS" w:hAnsi="Comic Sans MS"/>
          <w:b/>
          <w:sz w:val="36"/>
          <w:szCs w:val="36"/>
        </w:rPr>
      </w:pPr>
      <w:r>
        <w:rPr>
          <w:rFonts w:ascii="Comic Sans MS" w:hAnsi="Comic Sans MS"/>
          <w:b/>
          <w:sz w:val="36"/>
          <w:szCs w:val="36"/>
        </w:rPr>
        <w:t>Life Lessons on</w:t>
      </w:r>
      <w:r w:rsidR="00CC7781">
        <w:rPr>
          <w:rFonts w:ascii="Comic Sans MS" w:hAnsi="Comic Sans MS"/>
          <w:b/>
          <w:sz w:val="36"/>
          <w:szCs w:val="36"/>
        </w:rPr>
        <w:t xml:space="preserve"> </w:t>
      </w:r>
      <w:r w:rsidR="003F5189">
        <w:rPr>
          <w:rFonts w:ascii="Comic Sans MS" w:hAnsi="Comic Sans MS"/>
          <w:b/>
          <w:sz w:val="36"/>
          <w:szCs w:val="36"/>
        </w:rPr>
        <w:t xml:space="preserve">LOVE and </w:t>
      </w:r>
      <w:r w:rsidR="00CC7781">
        <w:rPr>
          <w:rFonts w:ascii="Comic Sans MS" w:hAnsi="Comic Sans MS"/>
          <w:b/>
          <w:sz w:val="36"/>
          <w:szCs w:val="36"/>
        </w:rPr>
        <w:t>CARING</w:t>
      </w:r>
      <w:r w:rsidR="0033574B">
        <w:rPr>
          <w:rFonts w:ascii="Comic Sans MS" w:hAnsi="Comic Sans MS"/>
          <w:b/>
          <w:sz w:val="36"/>
          <w:szCs w:val="36"/>
        </w:rPr>
        <w:t>:</w:t>
      </w:r>
      <w:r w:rsidR="00CC7781">
        <w:rPr>
          <w:rFonts w:ascii="Comic Sans MS" w:hAnsi="Comic Sans MS"/>
          <w:b/>
          <w:sz w:val="36"/>
          <w:szCs w:val="36"/>
        </w:rPr>
        <w:t xml:space="preserve"> </w:t>
      </w:r>
    </w:p>
    <w:p w14:paraId="0B2C75DB" w14:textId="724F3883" w:rsidR="00CC7781" w:rsidRPr="005C0453" w:rsidRDefault="00CC7781" w:rsidP="005C0453">
      <w:pPr>
        <w:spacing w:line="240" w:lineRule="auto"/>
        <w:jc w:val="center"/>
        <w:rPr>
          <w:rFonts w:ascii="Comic Sans MS" w:hAnsi="Comic Sans MS"/>
          <w:b/>
          <w:sz w:val="36"/>
          <w:szCs w:val="36"/>
        </w:rPr>
      </w:pPr>
      <w:r>
        <w:rPr>
          <w:rFonts w:ascii="Comic Sans MS" w:hAnsi="Comic Sans MS"/>
          <w:b/>
          <w:sz w:val="36"/>
          <w:szCs w:val="36"/>
        </w:rPr>
        <w:t xml:space="preserve">Concern, Love, Devotion, </w:t>
      </w:r>
      <w:r w:rsidR="004546CD">
        <w:rPr>
          <w:rFonts w:ascii="Comic Sans MS" w:hAnsi="Comic Sans MS"/>
          <w:b/>
          <w:sz w:val="36"/>
          <w:szCs w:val="36"/>
        </w:rPr>
        <w:t>Loyalty, Helping</w:t>
      </w:r>
    </w:p>
    <w:p w14:paraId="51853D5B" w14:textId="77777777" w:rsidR="005C0453" w:rsidRDefault="005C0453" w:rsidP="00174B36">
      <w:pPr>
        <w:spacing w:line="240" w:lineRule="auto"/>
        <w:rPr>
          <w:rFonts w:ascii="Times" w:hAnsi="Times"/>
          <w:b/>
          <w:sz w:val="24"/>
          <w:szCs w:val="24"/>
        </w:rPr>
      </w:pPr>
    </w:p>
    <w:p w14:paraId="6A6A156A" w14:textId="41187840" w:rsidR="00174B36" w:rsidRDefault="004546CD" w:rsidP="00174B36">
      <w:pPr>
        <w:spacing w:line="240" w:lineRule="auto"/>
        <w:rPr>
          <w:rFonts w:ascii="Times" w:hAnsi="Times"/>
          <w:b/>
          <w:sz w:val="24"/>
          <w:szCs w:val="24"/>
        </w:rPr>
      </w:pPr>
      <w:r>
        <w:rPr>
          <w:rFonts w:ascii="Times" w:hAnsi="Times"/>
          <w:b/>
          <w:sz w:val="24"/>
          <w:szCs w:val="24"/>
        </w:rPr>
        <w:t xml:space="preserve">Who do </w:t>
      </w:r>
      <w:r w:rsidR="00B030C8">
        <w:rPr>
          <w:rFonts w:ascii="Times" w:hAnsi="Times"/>
          <w:b/>
          <w:sz w:val="24"/>
          <w:szCs w:val="24"/>
        </w:rPr>
        <w:t>you</w:t>
      </w:r>
      <w:r>
        <w:rPr>
          <w:rFonts w:ascii="Times" w:hAnsi="Times"/>
          <w:b/>
          <w:sz w:val="24"/>
          <w:szCs w:val="24"/>
        </w:rPr>
        <w:t xml:space="preserve"> rely on</w:t>
      </w:r>
      <w:r w:rsidR="005C0453">
        <w:rPr>
          <w:rFonts w:ascii="Times" w:hAnsi="Times"/>
          <w:b/>
          <w:sz w:val="24"/>
          <w:szCs w:val="24"/>
        </w:rPr>
        <w:t>,</w:t>
      </w:r>
      <w:r>
        <w:rPr>
          <w:rFonts w:ascii="Times" w:hAnsi="Times"/>
          <w:b/>
          <w:sz w:val="24"/>
          <w:szCs w:val="24"/>
        </w:rPr>
        <w:t xml:space="preserve"> to give </w:t>
      </w:r>
      <w:r w:rsidR="00B030C8">
        <w:rPr>
          <w:rFonts w:ascii="Times" w:hAnsi="Times"/>
          <w:b/>
          <w:sz w:val="24"/>
          <w:szCs w:val="24"/>
        </w:rPr>
        <w:t>you</w:t>
      </w:r>
      <w:r>
        <w:rPr>
          <w:rFonts w:ascii="Times" w:hAnsi="Times"/>
          <w:b/>
          <w:sz w:val="24"/>
          <w:szCs w:val="24"/>
        </w:rPr>
        <w:t xml:space="preserve"> these soul foods?  Who can rely </w:t>
      </w:r>
      <w:r w:rsidRPr="005C0453">
        <w:rPr>
          <w:rFonts w:ascii="Times" w:hAnsi="Times"/>
          <w:b/>
          <w:i/>
          <w:sz w:val="24"/>
          <w:szCs w:val="24"/>
        </w:rPr>
        <w:t xml:space="preserve">on </w:t>
      </w:r>
      <w:r w:rsidR="00B030C8" w:rsidRPr="005C0453">
        <w:rPr>
          <w:rFonts w:ascii="Times" w:hAnsi="Times"/>
          <w:b/>
          <w:i/>
          <w:sz w:val="24"/>
          <w:szCs w:val="24"/>
        </w:rPr>
        <w:t>you</w:t>
      </w:r>
      <w:r w:rsidR="005C0453">
        <w:rPr>
          <w:rFonts w:ascii="Times" w:hAnsi="Times"/>
          <w:b/>
          <w:i/>
          <w:sz w:val="24"/>
          <w:szCs w:val="24"/>
        </w:rPr>
        <w:t>,</w:t>
      </w:r>
      <w:r>
        <w:rPr>
          <w:rFonts w:ascii="Times" w:hAnsi="Times"/>
          <w:b/>
          <w:sz w:val="24"/>
          <w:szCs w:val="24"/>
        </w:rPr>
        <w:t xml:space="preserve"> to share </w:t>
      </w:r>
      <w:r w:rsidR="00B030C8">
        <w:rPr>
          <w:rFonts w:ascii="Times" w:hAnsi="Times"/>
          <w:b/>
          <w:sz w:val="24"/>
          <w:szCs w:val="24"/>
        </w:rPr>
        <w:t>y</w:t>
      </w:r>
      <w:r>
        <w:rPr>
          <w:rFonts w:ascii="Times" w:hAnsi="Times"/>
          <w:b/>
          <w:sz w:val="24"/>
          <w:szCs w:val="24"/>
        </w:rPr>
        <w:t>ours with them?</w:t>
      </w:r>
    </w:p>
    <w:p w14:paraId="6A104A25" w14:textId="6C547D9E" w:rsidR="004546CD" w:rsidRDefault="004546CD" w:rsidP="00174B36">
      <w:pPr>
        <w:spacing w:line="240" w:lineRule="auto"/>
        <w:rPr>
          <w:rFonts w:ascii="Times" w:hAnsi="Times"/>
          <w:b/>
          <w:sz w:val="24"/>
          <w:szCs w:val="24"/>
        </w:rPr>
      </w:pPr>
      <w:r>
        <w:rPr>
          <w:rFonts w:ascii="Times" w:hAnsi="Times"/>
          <w:b/>
          <w:sz w:val="24"/>
          <w:szCs w:val="24"/>
        </w:rPr>
        <w:t xml:space="preserve">Are the people </w:t>
      </w:r>
      <w:r w:rsidR="0033574B">
        <w:rPr>
          <w:rFonts w:ascii="Times" w:hAnsi="Times"/>
          <w:b/>
          <w:sz w:val="24"/>
          <w:szCs w:val="24"/>
        </w:rPr>
        <w:t>you allow to</w:t>
      </w:r>
      <w:r>
        <w:rPr>
          <w:rFonts w:ascii="Times" w:hAnsi="Times"/>
          <w:b/>
          <w:sz w:val="24"/>
          <w:szCs w:val="24"/>
        </w:rPr>
        <w:t xml:space="preserve"> help </w:t>
      </w:r>
      <w:r w:rsidR="002B6F79">
        <w:rPr>
          <w:rFonts w:ascii="Times" w:hAnsi="Times"/>
          <w:b/>
          <w:sz w:val="24"/>
          <w:szCs w:val="24"/>
        </w:rPr>
        <w:t>you</w:t>
      </w:r>
      <w:r>
        <w:rPr>
          <w:rFonts w:ascii="Times" w:hAnsi="Times"/>
          <w:b/>
          <w:sz w:val="24"/>
          <w:szCs w:val="24"/>
        </w:rPr>
        <w:t xml:space="preserve"> living healthy lives</w:t>
      </w:r>
      <w:r w:rsidR="005C0453">
        <w:rPr>
          <w:rFonts w:ascii="Times" w:hAnsi="Times"/>
          <w:b/>
          <w:sz w:val="24"/>
          <w:szCs w:val="24"/>
        </w:rPr>
        <w:t>,</w:t>
      </w:r>
      <w:r>
        <w:rPr>
          <w:rFonts w:ascii="Times" w:hAnsi="Times"/>
          <w:b/>
          <w:sz w:val="24"/>
          <w:szCs w:val="24"/>
        </w:rPr>
        <w:t xml:space="preserve"> </w:t>
      </w:r>
      <w:r w:rsidR="005C0453">
        <w:rPr>
          <w:rFonts w:ascii="Times" w:hAnsi="Times"/>
          <w:b/>
          <w:sz w:val="24"/>
          <w:szCs w:val="24"/>
        </w:rPr>
        <w:t xml:space="preserve">leaving </w:t>
      </w:r>
      <w:r>
        <w:rPr>
          <w:rFonts w:ascii="Times" w:hAnsi="Times"/>
          <w:b/>
          <w:sz w:val="24"/>
          <w:szCs w:val="24"/>
        </w:rPr>
        <w:t>the world a better place</w:t>
      </w:r>
      <w:r w:rsidR="005C0453">
        <w:rPr>
          <w:rFonts w:ascii="Times" w:hAnsi="Times"/>
          <w:b/>
          <w:sz w:val="24"/>
          <w:szCs w:val="24"/>
        </w:rPr>
        <w:t xml:space="preserve"> for all</w:t>
      </w:r>
      <w:r>
        <w:rPr>
          <w:rFonts w:ascii="Times" w:hAnsi="Times"/>
          <w:b/>
          <w:sz w:val="24"/>
          <w:szCs w:val="24"/>
        </w:rPr>
        <w:t xml:space="preserve">?   </w:t>
      </w:r>
    </w:p>
    <w:p w14:paraId="54852134" w14:textId="1D8D2F4B" w:rsidR="004546CD" w:rsidRDefault="004546CD" w:rsidP="00174B36">
      <w:pPr>
        <w:spacing w:line="240" w:lineRule="auto"/>
        <w:rPr>
          <w:rFonts w:ascii="Times" w:hAnsi="Times"/>
          <w:b/>
          <w:sz w:val="24"/>
          <w:szCs w:val="24"/>
        </w:rPr>
      </w:pPr>
      <w:r>
        <w:rPr>
          <w:rFonts w:ascii="Times" w:hAnsi="Times"/>
          <w:b/>
          <w:sz w:val="24"/>
          <w:szCs w:val="24"/>
        </w:rPr>
        <w:t xml:space="preserve">Do they care about what’s best for everybody in the long run, or just for people who care about them?   </w:t>
      </w:r>
    </w:p>
    <w:p w14:paraId="4C5C0273" w14:textId="7F8FAD50" w:rsidR="004546CD" w:rsidRDefault="004546CD" w:rsidP="00174B36">
      <w:pPr>
        <w:spacing w:line="240" w:lineRule="auto"/>
        <w:rPr>
          <w:rFonts w:ascii="Times" w:hAnsi="Times"/>
          <w:b/>
          <w:sz w:val="24"/>
          <w:szCs w:val="24"/>
        </w:rPr>
      </w:pPr>
      <w:r>
        <w:rPr>
          <w:rFonts w:ascii="Times" w:hAnsi="Times"/>
          <w:b/>
          <w:sz w:val="24"/>
          <w:szCs w:val="24"/>
        </w:rPr>
        <w:t xml:space="preserve">Are </w:t>
      </w:r>
      <w:r w:rsidR="0033574B" w:rsidRPr="005C0453">
        <w:rPr>
          <w:rFonts w:ascii="Times" w:hAnsi="Times"/>
          <w:b/>
          <w:i/>
          <w:sz w:val="24"/>
          <w:szCs w:val="24"/>
        </w:rPr>
        <w:t>those you help</w:t>
      </w:r>
      <w:r w:rsidR="0033574B">
        <w:rPr>
          <w:rFonts w:ascii="Times" w:hAnsi="Times"/>
          <w:b/>
          <w:sz w:val="24"/>
          <w:szCs w:val="24"/>
        </w:rPr>
        <w:t xml:space="preserve"> </w:t>
      </w:r>
      <w:r>
        <w:rPr>
          <w:rFonts w:ascii="Times" w:hAnsi="Times"/>
          <w:b/>
          <w:sz w:val="24"/>
          <w:szCs w:val="24"/>
        </w:rPr>
        <w:t xml:space="preserve">healthy, </w:t>
      </w:r>
      <w:r w:rsidR="0033574B">
        <w:rPr>
          <w:rFonts w:ascii="Times" w:hAnsi="Times"/>
          <w:b/>
          <w:sz w:val="24"/>
          <w:szCs w:val="24"/>
        </w:rPr>
        <w:t>and</w:t>
      </w:r>
      <w:r>
        <w:rPr>
          <w:rFonts w:ascii="Times" w:hAnsi="Times"/>
          <w:b/>
          <w:sz w:val="24"/>
          <w:szCs w:val="24"/>
        </w:rPr>
        <w:t xml:space="preserve"> leaving the world a better place?</w:t>
      </w:r>
      <w:r w:rsidR="0033574B">
        <w:rPr>
          <w:rFonts w:ascii="Times" w:hAnsi="Times"/>
          <w:b/>
          <w:sz w:val="24"/>
          <w:szCs w:val="24"/>
        </w:rPr>
        <w:t xml:space="preserve">  If they are or not, it’s contagious.</w:t>
      </w:r>
    </w:p>
    <w:p w14:paraId="74ED8FB5" w14:textId="58AF0D09" w:rsidR="005C0453" w:rsidRPr="002B6F79" w:rsidRDefault="005C0453" w:rsidP="005C0453">
      <w:pPr>
        <w:rPr>
          <w:rFonts w:ascii="Times" w:hAnsi="Times"/>
        </w:rPr>
      </w:pPr>
      <w:r>
        <w:rPr>
          <w:rFonts w:ascii="Times" w:hAnsi="Times"/>
        </w:rPr>
        <w:tab/>
      </w:r>
      <w:r w:rsidRPr="002B6F79">
        <w:rPr>
          <w:rFonts w:ascii="Times" w:hAnsi="Times"/>
        </w:rPr>
        <w:t>The key to healthy caring</w:t>
      </w:r>
      <w:r>
        <w:rPr>
          <w:rFonts w:ascii="Times" w:hAnsi="Times"/>
        </w:rPr>
        <w:t xml:space="preserve"> is </w:t>
      </w:r>
      <w:r w:rsidRPr="005C0453">
        <w:rPr>
          <w:rFonts w:ascii="Times" w:hAnsi="Times"/>
          <w:b/>
          <w:i/>
        </w:rPr>
        <w:t>discernment</w:t>
      </w:r>
      <w:r>
        <w:rPr>
          <w:rFonts w:ascii="Times" w:hAnsi="Times"/>
        </w:rPr>
        <w:t xml:space="preserve"> – we need to see both the sick and the healthy sides of everyone’s nature, especially our own, and give preference to what’s healthy, to </w:t>
      </w:r>
      <w:r w:rsidRPr="005C0453">
        <w:rPr>
          <w:rFonts w:ascii="Times" w:hAnsi="Times"/>
          <w:u w:val="single"/>
        </w:rPr>
        <w:t>whatever works out best for all in the long run</w:t>
      </w:r>
      <w:r>
        <w:rPr>
          <w:rFonts w:ascii="Times" w:hAnsi="Times"/>
        </w:rPr>
        <w:t xml:space="preserve">.  The sickening sides of ourselves are concerned with image management, the parts of our nature we can fix ourselves.  That part helps those who will mostly help us, such as dependent loved ones who won’t much help themselves or others.  The key toxic belief is that </w:t>
      </w:r>
      <w:r w:rsidRPr="006955E5">
        <w:rPr>
          <w:rFonts w:ascii="Times" w:hAnsi="Times"/>
          <w:i/>
        </w:rPr>
        <w:t>there is only so much love to go around, so we have to keep it close at hand, where we can reel it back in.</w:t>
      </w:r>
      <w:r>
        <w:rPr>
          <w:rFonts w:ascii="Times" w:hAnsi="Times"/>
        </w:rPr>
        <w:t xml:space="preserve">  The healthy belief is that </w:t>
      </w:r>
      <w:r w:rsidRPr="006955E5">
        <w:rPr>
          <w:rFonts w:ascii="Times" w:hAnsi="Times"/>
          <w:i/>
        </w:rPr>
        <w:t>the more we love expecting nothing in return, the more we find we have to give,</w:t>
      </w:r>
      <w:r>
        <w:rPr>
          <w:rFonts w:ascii="Times" w:hAnsi="Times"/>
        </w:rPr>
        <w:t xml:space="preserve"> with new love coming from within, and from other healthy people.  </w:t>
      </w:r>
    </w:p>
    <w:p w14:paraId="45F8CD6C" w14:textId="77777777" w:rsidR="005C0453" w:rsidRPr="004546CD" w:rsidRDefault="005C0453" w:rsidP="00174B36">
      <w:pPr>
        <w:spacing w:line="240" w:lineRule="auto"/>
        <w:rPr>
          <w:rFonts w:ascii="Times" w:hAnsi="Times"/>
          <w:b/>
          <w:sz w:val="24"/>
          <w:szCs w:val="24"/>
        </w:rPr>
      </w:pPr>
    </w:p>
    <w:p w14:paraId="7FA74A82" w14:textId="282C3184" w:rsidR="006F1476" w:rsidRDefault="006F1476" w:rsidP="006F1476">
      <w:pPr>
        <w:spacing w:after="0" w:line="360" w:lineRule="auto"/>
        <w:rPr>
          <w:rFonts w:ascii="Times New Roman" w:hAnsi="Times New Roman"/>
          <w:color w:val="353535"/>
          <w:sz w:val="24"/>
          <w:szCs w:val="24"/>
        </w:rPr>
      </w:pP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Toxic, Unhealthy Beliefs</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Healthy Beliefs for Wellbeing</w:t>
      </w:r>
    </w:p>
    <w:p w14:paraId="42745DDC" w14:textId="1C183ACB" w:rsidR="006F1476" w:rsidRPr="0009753F" w:rsidRDefault="006F1476" w:rsidP="006F1476">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09753F" w:rsidRPr="0009753F">
        <w:rPr>
          <w:rFonts w:ascii="Times New Roman" w:hAnsi="Times New Roman"/>
          <w:color w:val="353535"/>
        </w:rPr>
        <w:t>When others get loved, that’s love I could</w:t>
      </w:r>
      <w:r w:rsidR="005C0453">
        <w:rPr>
          <w:rFonts w:ascii="Times New Roman" w:hAnsi="Times New Roman"/>
          <w:color w:val="353535"/>
        </w:rPr>
        <w:t xml:space="preserve"> ha</w:t>
      </w:r>
      <w:r w:rsidR="0009753F" w:rsidRPr="0009753F">
        <w:rPr>
          <w:rFonts w:ascii="Times New Roman" w:hAnsi="Times New Roman"/>
          <w:color w:val="353535"/>
        </w:rPr>
        <w:t>ve had.</w:t>
      </w:r>
      <w:r w:rsidRPr="0009753F">
        <w:rPr>
          <w:rFonts w:ascii="Times New Roman" w:hAnsi="Times New Roman"/>
          <w:color w:val="353535"/>
        </w:rPr>
        <w:t xml:space="preserve"> </w:t>
      </w:r>
      <w:r w:rsidRPr="0009753F">
        <w:rPr>
          <w:rFonts w:ascii="Times New Roman" w:hAnsi="Times New Roman"/>
          <w:color w:val="353535"/>
        </w:rPr>
        <w:sym w:font="Wingdings" w:char="F0E0"/>
      </w:r>
      <w:r w:rsidRPr="0009753F">
        <w:rPr>
          <w:rFonts w:ascii="Times New Roman" w:hAnsi="Times New Roman"/>
          <w:color w:val="353535"/>
        </w:rPr>
        <w:tab/>
      </w:r>
      <w:r w:rsidR="0009753F">
        <w:rPr>
          <w:rFonts w:ascii="Times New Roman" w:hAnsi="Times New Roman"/>
          <w:color w:val="353535"/>
        </w:rPr>
        <w:tab/>
      </w:r>
      <w:r w:rsidRPr="0009753F">
        <w:rPr>
          <w:rFonts w:ascii="Times New Roman" w:hAnsi="Times New Roman"/>
          <w:color w:val="353535"/>
        </w:rPr>
        <w:sym w:font="Symbol" w:char="F0B7"/>
      </w:r>
      <w:r w:rsidRPr="0009753F">
        <w:rPr>
          <w:rFonts w:ascii="Times New Roman" w:hAnsi="Times New Roman"/>
          <w:color w:val="353535"/>
        </w:rPr>
        <w:t xml:space="preserve"> I</w:t>
      </w:r>
      <w:r w:rsidR="0009753F" w:rsidRPr="0009753F">
        <w:rPr>
          <w:rFonts w:ascii="Times New Roman" w:hAnsi="Times New Roman"/>
          <w:color w:val="353535"/>
        </w:rPr>
        <w:t>f I rejoice in that love</w:t>
      </w:r>
      <w:r w:rsidR="005C0453">
        <w:rPr>
          <w:rFonts w:ascii="Times New Roman" w:hAnsi="Times New Roman"/>
          <w:color w:val="353535"/>
        </w:rPr>
        <w:t xml:space="preserve"> they get</w:t>
      </w:r>
      <w:r w:rsidR="0009753F" w:rsidRPr="0009753F">
        <w:rPr>
          <w:rFonts w:ascii="Times New Roman" w:hAnsi="Times New Roman"/>
          <w:color w:val="353535"/>
        </w:rPr>
        <w:t>, my love grows.</w:t>
      </w:r>
    </w:p>
    <w:p w14:paraId="644B1BF1" w14:textId="5D341E34" w:rsidR="0009753F" w:rsidRDefault="0009753F" w:rsidP="0009753F">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09753F">
        <w:rPr>
          <w:rFonts w:ascii="Times New Roman" w:hAnsi="Times New Roman"/>
          <w:color w:val="353535"/>
        </w:rPr>
        <w:t xml:space="preserve">When </w:t>
      </w:r>
      <w:r>
        <w:rPr>
          <w:rFonts w:ascii="Times New Roman" w:hAnsi="Times New Roman"/>
          <w:color w:val="353535"/>
        </w:rPr>
        <w:t>I celebrate what others lose, that’s free joy for me</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sidRPr="0009753F">
        <w:rPr>
          <w:rFonts w:ascii="Times New Roman" w:hAnsi="Times New Roman"/>
          <w:color w:val="353535"/>
        </w:rPr>
        <w:t xml:space="preserve"> </w:t>
      </w:r>
      <w:r>
        <w:rPr>
          <w:rFonts w:ascii="Times New Roman" w:hAnsi="Times New Roman"/>
          <w:color w:val="353535"/>
        </w:rPr>
        <w:t xml:space="preserve">Feeling up when </w:t>
      </w:r>
      <w:r w:rsidR="00A24630">
        <w:rPr>
          <w:rFonts w:ascii="Times New Roman" w:hAnsi="Times New Roman"/>
          <w:color w:val="353535"/>
        </w:rPr>
        <w:t>you’re</w:t>
      </w:r>
      <w:r>
        <w:rPr>
          <w:rFonts w:ascii="Times New Roman" w:hAnsi="Times New Roman"/>
          <w:color w:val="353535"/>
        </w:rPr>
        <w:t xml:space="preserve"> down </w:t>
      </w:r>
      <w:r w:rsidR="005C0453">
        <w:rPr>
          <w:rFonts w:ascii="Times New Roman" w:hAnsi="Times New Roman"/>
          <w:color w:val="353535"/>
        </w:rPr>
        <w:t>will make me sick</w:t>
      </w:r>
      <w:r w:rsidRPr="0009753F">
        <w:rPr>
          <w:rFonts w:ascii="Times New Roman" w:hAnsi="Times New Roman"/>
          <w:color w:val="353535"/>
        </w:rPr>
        <w:t>.</w:t>
      </w:r>
    </w:p>
    <w:p w14:paraId="29D5C926" w14:textId="572003EB" w:rsidR="00A24630" w:rsidRDefault="00A24630" w:rsidP="00A24630">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5C0453">
        <w:rPr>
          <w:rFonts w:ascii="Times New Roman" w:hAnsi="Times New Roman"/>
          <w:color w:val="353535"/>
        </w:rPr>
        <w:t>see many people</w:t>
      </w:r>
      <w:r>
        <w:rPr>
          <w:rFonts w:ascii="Times New Roman" w:hAnsi="Times New Roman"/>
          <w:color w:val="353535"/>
        </w:rPr>
        <w:t xml:space="preserve"> </w:t>
      </w:r>
      <w:r w:rsidR="005C0453">
        <w:rPr>
          <w:rFonts w:ascii="Times New Roman" w:hAnsi="Times New Roman"/>
          <w:color w:val="353535"/>
        </w:rPr>
        <w:t xml:space="preserve">who are </w:t>
      </w:r>
      <w:r>
        <w:rPr>
          <w:rFonts w:ascii="Times New Roman" w:hAnsi="Times New Roman"/>
          <w:color w:val="353535"/>
        </w:rPr>
        <w:t>dependent on me to rescue them</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w:t>
      </w:r>
      <w:r w:rsidR="003E5829" w:rsidRPr="003E5829">
        <w:rPr>
          <w:rFonts w:ascii="Times New Roman" w:hAnsi="Times New Roman"/>
          <w:color w:val="353535"/>
          <w:sz w:val="21"/>
          <w:szCs w:val="21"/>
        </w:rPr>
        <w:t xml:space="preserve">All </w:t>
      </w:r>
      <w:r w:rsidRPr="003E5829">
        <w:rPr>
          <w:rFonts w:ascii="Times New Roman" w:hAnsi="Times New Roman"/>
          <w:color w:val="353535"/>
          <w:sz w:val="21"/>
          <w:szCs w:val="21"/>
        </w:rPr>
        <w:t xml:space="preserve">can seek and </w:t>
      </w:r>
      <w:r w:rsidR="003E5829" w:rsidRPr="003E5829">
        <w:rPr>
          <w:rFonts w:ascii="Times New Roman" w:hAnsi="Times New Roman"/>
          <w:color w:val="353535"/>
          <w:sz w:val="21"/>
          <w:szCs w:val="21"/>
        </w:rPr>
        <w:t xml:space="preserve">find </w:t>
      </w:r>
      <w:r w:rsidRPr="003E5829">
        <w:rPr>
          <w:rFonts w:ascii="Times New Roman" w:hAnsi="Times New Roman"/>
          <w:color w:val="353535"/>
          <w:sz w:val="21"/>
          <w:szCs w:val="21"/>
        </w:rPr>
        <w:t xml:space="preserve">the </w:t>
      </w:r>
      <w:r w:rsidR="003E5829" w:rsidRPr="003E5829">
        <w:rPr>
          <w:rFonts w:ascii="Times New Roman" w:hAnsi="Times New Roman"/>
          <w:color w:val="353535"/>
          <w:sz w:val="21"/>
          <w:szCs w:val="21"/>
        </w:rPr>
        <w:t xml:space="preserve">help and </w:t>
      </w:r>
      <w:r w:rsidRPr="003E5829">
        <w:rPr>
          <w:rFonts w:ascii="Times New Roman" w:hAnsi="Times New Roman"/>
          <w:color w:val="353535"/>
          <w:sz w:val="21"/>
          <w:szCs w:val="21"/>
        </w:rPr>
        <w:t>healing</w:t>
      </w:r>
      <w:r w:rsidR="003E5829" w:rsidRPr="003E5829">
        <w:rPr>
          <w:rFonts w:ascii="Times New Roman" w:hAnsi="Times New Roman"/>
          <w:color w:val="353535"/>
          <w:sz w:val="21"/>
          <w:szCs w:val="21"/>
        </w:rPr>
        <w:t xml:space="preserve"> they</w:t>
      </w:r>
      <w:r w:rsidRPr="003E5829">
        <w:rPr>
          <w:rFonts w:ascii="Times New Roman" w:hAnsi="Times New Roman"/>
          <w:color w:val="353535"/>
          <w:sz w:val="21"/>
          <w:szCs w:val="21"/>
        </w:rPr>
        <w:t xml:space="preserve"> need</w:t>
      </w:r>
      <w:r w:rsidRPr="0009753F">
        <w:rPr>
          <w:rFonts w:ascii="Times New Roman" w:hAnsi="Times New Roman"/>
          <w:color w:val="353535"/>
        </w:rPr>
        <w:t>.</w:t>
      </w:r>
    </w:p>
    <w:p w14:paraId="380D1875" w14:textId="2F789228" w:rsidR="00A24630" w:rsidRDefault="00A24630" w:rsidP="00A24630">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F1016C">
        <w:rPr>
          <w:rFonts w:ascii="Times New Roman" w:hAnsi="Times New Roman"/>
          <w:color w:val="353535"/>
        </w:rPr>
        <w:t>admire people who take really good care of themselves</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w:t>
      </w:r>
      <w:r w:rsidR="00F1016C">
        <w:rPr>
          <w:rFonts w:ascii="Times New Roman" w:hAnsi="Times New Roman"/>
          <w:color w:val="353535"/>
        </w:rPr>
        <w:t>I admire balanced concern for God, others, and self</w:t>
      </w:r>
      <w:r w:rsidRPr="0009753F">
        <w:rPr>
          <w:rFonts w:ascii="Times New Roman" w:hAnsi="Times New Roman"/>
          <w:color w:val="353535"/>
        </w:rPr>
        <w:t>.</w:t>
      </w:r>
    </w:p>
    <w:p w14:paraId="744D00A7" w14:textId="3F23D42A" w:rsidR="00F1016C" w:rsidRDefault="00F1016C" w:rsidP="00F1016C">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3E5829">
        <w:rPr>
          <w:rFonts w:ascii="Times New Roman" w:hAnsi="Times New Roman"/>
          <w:color w:val="353535"/>
        </w:rPr>
        <w:t>l</w:t>
      </w:r>
      <w:r>
        <w:rPr>
          <w:rFonts w:ascii="Times New Roman" w:hAnsi="Times New Roman"/>
          <w:color w:val="353535"/>
        </w:rPr>
        <w:t>ove who I see you to be, more than I love the real you</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w:t>
      </w:r>
      <w:r w:rsidRPr="003E5829">
        <w:rPr>
          <w:rFonts w:ascii="Times New Roman" w:hAnsi="Times New Roman"/>
          <w:color w:val="353535"/>
          <w:sz w:val="21"/>
          <w:szCs w:val="21"/>
        </w:rPr>
        <w:t xml:space="preserve">I love the real </w:t>
      </w:r>
      <w:r w:rsidR="003E5829" w:rsidRPr="003E5829">
        <w:rPr>
          <w:rFonts w:ascii="Times New Roman" w:hAnsi="Times New Roman"/>
          <w:color w:val="353535"/>
          <w:sz w:val="21"/>
          <w:szCs w:val="21"/>
        </w:rPr>
        <w:t xml:space="preserve">you and </w:t>
      </w:r>
      <w:r w:rsidRPr="003E5829">
        <w:rPr>
          <w:rFonts w:ascii="Times New Roman" w:hAnsi="Times New Roman"/>
          <w:color w:val="353535"/>
          <w:sz w:val="21"/>
          <w:szCs w:val="21"/>
        </w:rPr>
        <w:t>me</w:t>
      </w:r>
      <w:r w:rsidR="003E5829" w:rsidRPr="003E5829">
        <w:rPr>
          <w:rFonts w:ascii="Times New Roman" w:hAnsi="Times New Roman"/>
          <w:color w:val="353535"/>
          <w:sz w:val="21"/>
          <w:szCs w:val="21"/>
        </w:rPr>
        <w:t>, not</w:t>
      </w:r>
      <w:r w:rsidRPr="003E5829">
        <w:rPr>
          <w:rFonts w:ascii="Times New Roman" w:hAnsi="Times New Roman"/>
          <w:color w:val="353535"/>
          <w:sz w:val="21"/>
          <w:szCs w:val="21"/>
        </w:rPr>
        <w:t xml:space="preserve"> the </w:t>
      </w:r>
      <w:r w:rsidR="003E5829" w:rsidRPr="003E5829">
        <w:rPr>
          <w:rFonts w:ascii="Times New Roman" w:hAnsi="Times New Roman"/>
          <w:color w:val="353535"/>
          <w:sz w:val="21"/>
          <w:szCs w:val="21"/>
        </w:rPr>
        <w:t>folks you see us as</w:t>
      </w:r>
      <w:r w:rsidRPr="0009753F">
        <w:rPr>
          <w:rFonts w:ascii="Times New Roman" w:hAnsi="Times New Roman"/>
          <w:color w:val="353535"/>
        </w:rPr>
        <w:t>.</w:t>
      </w:r>
    </w:p>
    <w:p w14:paraId="32C2F79E" w14:textId="54EA0A36" w:rsidR="00F1016C" w:rsidRDefault="00F1016C" w:rsidP="00F1016C">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6D3213">
        <w:rPr>
          <w:rFonts w:ascii="Times New Roman" w:hAnsi="Times New Roman"/>
          <w:color w:val="353535"/>
        </w:rPr>
        <w:t>don’t care much for people I don’t know or understand</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I </w:t>
      </w:r>
      <w:r w:rsidR="006D3213">
        <w:rPr>
          <w:rFonts w:ascii="Times New Roman" w:hAnsi="Times New Roman"/>
          <w:color w:val="353535"/>
        </w:rPr>
        <w:t xml:space="preserve">let myself take care of hurting, helpless </w:t>
      </w:r>
      <w:r w:rsidR="003E5829">
        <w:rPr>
          <w:rFonts w:ascii="Times New Roman" w:hAnsi="Times New Roman"/>
          <w:color w:val="353535"/>
        </w:rPr>
        <w:t>strangers</w:t>
      </w:r>
      <w:r w:rsidRPr="0009753F">
        <w:rPr>
          <w:rFonts w:ascii="Times New Roman" w:hAnsi="Times New Roman"/>
          <w:color w:val="353535"/>
        </w:rPr>
        <w:t>.</w:t>
      </w:r>
    </w:p>
    <w:p w14:paraId="12AF7E4F" w14:textId="19318F1B" w:rsidR="006D3213" w:rsidRDefault="006D3213" w:rsidP="006D3213">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quickly get depleted helping people who are helpless</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As my circle of concern grows, I heal and grow</w:t>
      </w:r>
      <w:r w:rsidRPr="0009753F">
        <w:rPr>
          <w:rFonts w:ascii="Times New Roman" w:hAnsi="Times New Roman"/>
          <w:color w:val="353535"/>
        </w:rPr>
        <w:t>.</w:t>
      </w:r>
    </w:p>
    <w:p w14:paraId="031860BF" w14:textId="4E93FCE4" w:rsidR="00A24630" w:rsidRDefault="006D3213" w:rsidP="0009753F">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On social media, I compare how others look to how I look</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On social media, I see what others feel and need</w:t>
      </w:r>
      <w:r w:rsidRPr="0009753F">
        <w:rPr>
          <w:rFonts w:ascii="Times New Roman" w:hAnsi="Times New Roman"/>
          <w:color w:val="353535"/>
        </w:rPr>
        <w:t>.</w:t>
      </w:r>
    </w:p>
    <w:p w14:paraId="1E59A2E1" w14:textId="77777777" w:rsidR="005C0453" w:rsidRPr="0009753F" w:rsidRDefault="005C0453" w:rsidP="0009753F">
      <w:pPr>
        <w:spacing w:after="0" w:line="360" w:lineRule="auto"/>
        <w:rPr>
          <w:rFonts w:ascii="Times New Roman" w:hAnsi="Times New Roman"/>
          <w:color w:val="353535"/>
        </w:rPr>
      </w:pPr>
    </w:p>
    <w:p w14:paraId="0EF8169E" w14:textId="397C0842" w:rsidR="006F1476" w:rsidRDefault="006F1476" w:rsidP="001F072C">
      <w:pPr>
        <w:spacing w:after="0" w:line="360" w:lineRule="auto"/>
        <w:rPr>
          <w:rFonts w:ascii="Times New Roman" w:hAnsi="Times New Roman"/>
          <w:color w:val="353535"/>
          <w:sz w:val="24"/>
          <w:szCs w:val="24"/>
        </w:rPr>
      </w:pP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Toxic, Unhealthy Habits</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Healthy Habits of Wellbeing</w:t>
      </w:r>
    </w:p>
    <w:p w14:paraId="1F851BAA" w14:textId="49E28B33" w:rsidR="001F072C" w:rsidRPr="006D3213" w:rsidRDefault="001F072C" w:rsidP="001F072C">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w:t>
      </w:r>
      <w:r w:rsidR="0033574B">
        <w:rPr>
          <w:rFonts w:ascii="Times New Roman" w:hAnsi="Times New Roman"/>
          <w:color w:val="353535"/>
        </w:rPr>
        <w:t xml:space="preserve"> may get mad or envious about the good fortunes of others</w:t>
      </w:r>
      <w:r w:rsidR="006D3213">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w:t>
      </w:r>
      <w:r w:rsidRPr="0033574B">
        <w:rPr>
          <w:rFonts w:ascii="Times New Roman" w:hAnsi="Times New Roman"/>
          <w:color w:val="353535"/>
          <w:sz w:val="21"/>
          <w:szCs w:val="21"/>
        </w:rPr>
        <w:t>I</w:t>
      </w:r>
      <w:r w:rsidR="0033574B" w:rsidRPr="0033574B">
        <w:rPr>
          <w:rFonts w:ascii="Times New Roman" w:hAnsi="Times New Roman"/>
          <w:color w:val="353535"/>
          <w:sz w:val="21"/>
          <w:szCs w:val="21"/>
        </w:rPr>
        <w:t xml:space="preserve"> rejoice when others rejoice, weep when they weep</w:t>
      </w:r>
      <w:r w:rsidR="006D3213">
        <w:rPr>
          <w:rFonts w:ascii="Times New Roman" w:hAnsi="Times New Roman"/>
          <w:color w:val="353535"/>
        </w:rPr>
        <w:t>.</w:t>
      </w:r>
    </w:p>
    <w:p w14:paraId="5AD7B930" w14:textId="77ECF628"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over-indulge and over-protect my loved ones</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lovingly respect others so I can let go joyfully</w:t>
      </w:r>
      <w:r>
        <w:rPr>
          <w:rFonts w:ascii="Times New Roman" w:hAnsi="Times New Roman"/>
          <w:color w:val="353535"/>
        </w:rPr>
        <w:t>.</w:t>
      </w:r>
    </w:p>
    <w:p w14:paraId="20E84021" w14:textId="6D1E7190"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w:t>
      </w:r>
      <w:r w:rsidR="00AF249F">
        <w:rPr>
          <w:rFonts w:ascii="Times New Roman" w:hAnsi="Times New Roman"/>
          <w:color w:val="353535"/>
        </w:rPr>
        <w:t xml:space="preserve"> help only needy people already helping themselves</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help needy people build and enjoy a better life</w:t>
      </w:r>
      <w:r>
        <w:rPr>
          <w:rFonts w:ascii="Times New Roman" w:hAnsi="Times New Roman"/>
          <w:color w:val="353535"/>
        </w:rPr>
        <w:t>.</w:t>
      </w:r>
    </w:p>
    <w:p w14:paraId="08F0F5BA" w14:textId="72C5DF8E"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care about others’ feelings</w:t>
      </w:r>
      <w:r w:rsidR="005C0453">
        <w:rPr>
          <w:rFonts w:ascii="Times New Roman" w:hAnsi="Times New Roman"/>
          <w:color w:val="353535"/>
        </w:rPr>
        <w:t xml:space="preserve"> and </w:t>
      </w:r>
      <w:r w:rsidR="00AF249F">
        <w:rPr>
          <w:rFonts w:ascii="Times New Roman" w:hAnsi="Times New Roman"/>
          <w:color w:val="353535"/>
        </w:rPr>
        <w:t>needs</w:t>
      </w:r>
      <w:r w:rsidR="005C0453">
        <w:rPr>
          <w:rFonts w:ascii="Times New Roman" w:hAnsi="Times New Roman"/>
          <w:color w:val="353535"/>
        </w:rPr>
        <w:t xml:space="preserve">, and </w:t>
      </w:r>
      <w:r w:rsidR="00AF249F">
        <w:rPr>
          <w:rFonts w:ascii="Times New Roman" w:hAnsi="Times New Roman"/>
          <w:color w:val="353535"/>
        </w:rPr>
        <w:t>neglect my own</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 xml:space="preserve">take care of others, </w:t>
      </w:r>
      <w:r w:rsidR="00AF249F" w:rsidRPr="005C0453">
        <w:rPr>
          <w:rFonts w:ascii="Times New Roman" w:hAnsi="Times New Roman"/>
          <w:i/>
          <w:color w:val="353535"/>
        </w:rPr>
        <w:t>and</w:t>
      </w:r>
      <w:r w:rsidR="00AF249F">
        <w:rPr>
          <w:rFonts w:ascii="Times New Roman" w:hAnsi="Times New Roman"/>
          <w:color w:val="353535"/>
        </w:rPr>
        <w:t xml:space="preserve"> of their caretaker (me)</w:t>
      </w:r>
      <w:r>
        <w:rPr>
          <w:rFonts w:ascii="Times New Roman" w:hAnsi="Times New Roman"/>
          <w:color w:val="353535"/>
        </w:rPr>
        <w:t>.</w:t>
      </w:r>
    </w:p>
    <w:p w14:paraId="1F0F9BD7" w14:textId="0D052ECD"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help others who let me do it my way, and thank me</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w:t>
      </w:r>
      <w:r w:rsidR="006955E5">
        <w:rPr>
          <w:rFonts w:ascii="Times New Roman" w:hAnsi="Times New Roman"/>
          <w:color w:val="353535"/>
        </w:rPr>
        <w:t xml:space="preserve"> help others when no one will know I’ve done it</w:t>
      </w:r>
      <w:r>
        <w:rPr>
          <w:rFonts w:ascii="Times New Roman" w:hAnsi="Times New Roman"/>
          <w:color w:val="353535"/>
        </w:rPr>
        <w:t>.</w:t>
      </w:r>
    </w:p>
    <w:p w14:paraId="34DA5495" w14:textId="19C61E99"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will scratch your back if you scratch mine</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006955E5">
        <w:rPr>
          <w:rFonts w:ascii="Times New Roman" w:hAnsi="Times New Roman"/>
          <w:color w:val="353535"/>
        </w:rPr>
        <w:tab/>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enjoy helping those who can’t do anything for me</w:t>
      </w:r>
      <w:r>
        <w:rPr>
          <w:rFonts w:ascii="Times New Roman" w:hAnsi="Times New Roman"/>
          <w:color w:val="353535"/>
        </w:rPr>
        <w:t>.</w:t>
      </w:r>
    </w:p>
    <w:p w14:paraId="36EBAAED" w14:textId="77777777"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have trouble accepting</w:t>
      </w:r>
      <w:r>
        <w:rPr>
          <w:rFonts w:ascii="Times New Roman" w:hAnsi="Times New Roman"/>
          <w:color w:val="353535"/>
        </w:rPr>
        <w:t xml:space="preserve"> and r</w:t>
      </w:r>
      <w:r w:rsidRPr="006D3213">
        <w:rPr>
          <w:rFonts w:ascii="Times New Roman" w:hAnsi="Times New Roman"/>
          <w:color w:val="353535"/>
        </w:rPr>
        <w:t>eturning genuine love</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receive unconditional love because I give it</w:t>
      </w:r>
      <w:r>
        <w:rPr>
          <w:rFonts w:ascii="Times New Roman" w:hAnsi="Times New Roman"/>
          <w:color w:val="353535"/>
        </w:rPr>
        <w:t>.</w:t>
      </w:r>
    </w:p>
    <w:p w14:paraId="25454665" w14:textId="2D25C87B" w:rsidR="0033574B" w:rsidRDefault="0033574B" w:rsidP="0033574B">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enjoy criticizing and correcting people on social media</w:t>
      </w:r>
      <w:r>
        <w:rPr>
          <w:rFonts w:ascii="Times New Roman" w:hAnsi="Times New Roman"/>
          <w:color w:val="353535"/>
        </w:rPr>
        <w:t>.</w:t>
      </w:r>
      <w:r w:rsidRPr="006D3213">
        <w:rPr>
          <w:rFonts w:ascii="Times New Roman" w:hAnsi="Times New Roman"/>
          <w:color w:val="353535"/>
        </w:rPr>
        <w:t xml:space="preserve"> </w:t>
      </w:r>
      <w:r w:rsidR="003E5829"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w:t>
      </w:r>
      <w:r w:rsidR="006955E5">
        <w:rPr>
          <w:rFonts w:ascii="Times New Roman" w:hAnsi="Times New Roman"/>
          <w:color w:val="353535"/>
        </w:rPr>
        <w:t>’m sociable with my media, and my posts are kind</w:t>
      </w:r>
      <w:r>
        <w:rPr>
          <w:rFonts w:ascii="Times New Roman" w:hAnsi="Times New Roman"/>
          <w:color w:val="353535"/>
        </w:rPr>
        <w:t>.</w:t>
      </w:r>
    </w:p>
    <w:p w14:paraId="26E4C90B" w14:textId="2C1E41F3" w:rsidR="006955E5" w:rsidRDefault="006955E5">
      <w:pPr>
        <w:spacing w:after="0" w:line="240" w:lineRule="auto"/>
        <w:rPr>
          <w:rFonts w:ascii="Times New Roman" w:hAnsi="Times New Roman"/>
          <w:color w:val="353535"/>
        </w:rPr>
      </w:pPr>
    </w:p>
    <w:p w14:paraId="11795095" w14:textId="77777777" w:rsidR="001B2240" w:rsidRPr="0074121C" w:rsidRDefault="001B2240" w:rsidP="001B2240">
      <w:pPr>
        <w:spacing w:line="360" w:lineRule="auto"/>
        <w:rPr>
          <w:b/>
          <w:color w:val="000000" w:themeColor="text1"/>
        </w:rPr>
      </w:pPr>
    </w:p>
    <w:p w14:paraId="22BE80E7" w14:textId="77777777" w:rsidR="001B2240" w:rsidRPr="0074121C" w:rsidRDefault="001B2240" w:rsidP="001B2240">
      <w:pPr>
        <w:spacing w:line="360" w:lineRule="auto"/>
        <w:rPr>
          <w:b/>
          <w:i/>
          <w:color w:val="000000" w:themeColor="text1"/>
        </w:rPr>
      </w:pPr>
    </w:p>
    <w:p w14:paraId="0163F583" w14:textId="41971BBC" w:rsidR="001B2240" w:rsidRDefault="001B2240" w:rsidP="001B2240">
      <w:pPr>
        <w:spacing w:line="360" w:lineRule="auto"/>
        <w:jc w:val="center"/>
        <w:rPr>
          <w:rFonts w:ascii="Comic Sans MS" w:hAnsi="Comic Sans MS"/>
          <w:b/>
          <w:iCs/>
          <w:color w:val="000000" w:themeColor="text1"/>
          <w:sz w:val="28"/>
          <w:szCs w:val="28"/>
        </w:rPr>
      </w:pPr>
      <w:r w:rsidRPr="00680B0C">
        <w:rPr>
          <w:rFonts w:ascii="Comic Sans MS" w:hAnsi="Comic Sans MS"/>
          <w:b/>
          <w:iCs/>
          <w:color w:val="000000" w:themeColor="text1"/>
          <w:sz w:val="28"/>
          <w:szCs w:val="28"/>
        </w:rPr>
        <w:t>RAISING CHILDREN WHO LOVE WELL</w:t>
      </w:r>
    </w:p>
    <w:p w14:paraId="5D0FDFB3" w14:textId="77777777" w:rsidR="00680B0C" w:rsidRPr="00680B0C" w:rsidRDefault="00680B0C" w:rsidP="001B2240">
      <w:pPr>
        <w:spacing w:line="360" w:lineRule="auto"/>
        <w:jc w:val="center"/>
        <w:rPr>
          <w:rFonts w:ascii="Comic Sans MS" w:hAnsi="Comic Sans MS"/>
          <w:b/>
          <w:iCs/>
          <w:color w:val="000000" w:themeColor="text1"/>
          <w:sz w:val="28"/>
          <w:szCs w:val="28"/>
        </w:rPr>
      </w:pPr>
    </w:p>
    <w:p w14:paraId="60A547EB" w14:textId="77777777" w:rsidR="001B2240" w:rsidRPr="0074121C" w:rsidRDefault="001B2240" w:rsidP="001B2240">
      <w:pPr>
        <w:spacing w:line="360" w:lineRule="auto"/>
        <w:rPr>
          <w:iCs/>
          <w:color w:val="000000" w:themeColor="text1"/>
        </w:rPr>
      </w:pPr>
      <w:r w:rsidRPr="0074121C">
        <w:rPr>
          <w:iCs/>
          <w:color w:val="000000" w:themeColor="text1"/>
        </w:rPr>
        <w:tab/>
        <w:t>King Solomon said, “Guard your heart, for it is the wellspring of life.”  When a heart loves one person or group too much, a spring for loving self and others dries up inside.  Young adults with this pattern have usually learned it from their parents.  It doesn’t have to be this way.</w:t>
      </w:r>
    </w:p>
    <w:p w14:paraId="3FC4F10A" w14:textId="77777777" w:rsidR="001B2240" w:rsidRPr="0074121C" w:rsidRDefault="001B2240" w:rsidP="001B2240">
      <w:pPr>
        <w:spacing w:line="360" w:lineRule="auto"/>
        <w:rPr>
          <w:iCs/>
          <w:color w:val="000000" w:themeColor="text1"/>
        </w:rPr>
      </w:pPr>
      <w:r w:rsidRPr="0074121C">
        <w:rPr>
          <w:iCs/>
          <w:color w:val="000000" w:themeColor="text1"/>
        </w:rPr>
        <w:tab/>
        <w:t xml:space="preserve">The key to a healthy wellspring of love is </w:t>
      </w:r>
      <w:r w:rsidRPr="0074121C">
        <w:rPr>
          <w:i/>
          <w:iCs/>
          <w:color w:val="000000" w:themeColor="text1"/>
        </w:rPr>
        <w:t>balance</w:t>
      </w:r>
      <w:r w:rsidRPr="0074121C">
        <w:rPr>
          <w:iCs/>
          <w:color w:val="000000" w:themeColor="text1"/>
        </w:rPr>
        <w:t xml:space="preserve">.  </w:t>
      </w:r>
      <w:r w:rsidRPr="0074121C">
        <w:rPr>
          <w:iCs/>
          <w:color w:val="000000" w:themeColor="text1"/>
        </w:rPr>
        <w:sym w:font="Symbol" w:char="F0B7"/>
      </w:r>
      <w:r w:rsidRPr="0074121C">
        <w:rPr>
          <w:iCs/>
          <w:color w:val="000000" w:themeColor="text1"/>
        </w:rPr>
        <w:t xml:space="preserve"> Love your neighbor as yourself, and love yourself as you love others.  </w:t>
      </w:r>
      <w:r w:rsidRPr="0074121C">
        <w:rPr>
          <w:iCs/>
          <w:color w:val="000000" w:themeColor="text1"/>
        </w:rPr>
        <w:sym w:font="Symbol" w:char="F0B7"/>
      </w:r>
      <w:r w:rsidRPr="0074121C">
        <w:rPr>
          <w:iCs/>
          <w:color w:val="000000" w:themeColor="text1"/>
        </w:rPr>
        <w:t xml:space="preserve"> Love the neighbor who is balanced that way, more than the one who isn’t.  </w:t>
      </w:r>
      <w:r w:rsidRPr="0074121C">
        <w:rPr>
          <w:iCs/>
          <w:color w:val="000000" w:themeColor="text1"/>
        </w:rPr>
        <w:sym w:font="Symbol" w:char="F0B7"/>
      </w:r>
      <w:r w:rsidRPr="0074121C">
        <w:rPr>
          <w:iCs/>
          <w:color w:val="000000" w:themeColor="text1"/>
        </w:rPr>
        <w:t xml:space="preserve"> Watch out for the ones who love themselves or someone else too much or too little, including you, as they will drain your wellspring.   </w:t>
      </w:r>
      <w:r w:rsidRPr="0074121C">
        <w:rPr>
          <w:iCs/>
          <w:color w:val="000000" w:themeColor="text1"/>
        </w:rPr>
        <w:sym w:font="Symbol" w:char="F0B7"/>
      </w:r>
      <w:r w:rsidRPr="0074121C">
        <w:rPr>
          <w:iCs/>
          <w:color w:val="000000" w:themeColor="text1"/>
        </w:rPr>
        <w:t xml:space="preserve"> Keep your wellspring connected to your Creator, and to the community that loved your heart first, as they know the well-balanced life the heart needs to stay healthy.  </w:t>
      </w:r>
    </w:p>
    <w:p w14:paraId="015FF157" w14:textId="26E0E9E0" w:rsidR="001B2240" w:rsidRPr="0074121C" w:rsidRDefault="001B2240" w:rsidP="001B2240">
      <w:pPr>
        <w:spacing w:line="360" w:lineRule="auto"/>
        <w:rPr>
          <w:iCs/>
          <w:color w:val="000000" w:themeColor="text1"/>
        </w:rPr>
      </w:pPr>
      <w:r w:rsidRPr="0074121C">
        <w:rPr>
          <w:iCs/>
          <w:color w:val="000000" w:themeColor="text1"/>
        </w:rPr>
        <w:tab/>
        <w:t xml:space="preserve">How can parents raise children with well-balanced hearts? </w:t>
      </w:r>
      <w:r w:rsidR="00680B0C">
        <w:rPr>
          <w:iCs/>
          <w:color w:val="000000" w:themeColor="text1"/>
        </w:rPr>
        <w:t xml:space="preserve">  </w:t>
      </w:r>
      <w:r w:rsidRPr="0074121C">
        <w:rPr>
          <w:iCs/>
          <w:color w:val="000000" w:themeColor="text1"/>
        </w:rPr>
        <w:t xml:space="preserve">Make sure that you </w:t>
      </w:r>
      <w:r w:rsidRPr="0074121C">
        <w:rPr>
          <w:i/>
          <w:iCs/>
          <w:color w:val="000000" w:themeColor="text1"/>
        </w:rPr>
        <w:t>show love in a balanced way to everyone in the home,</w:t>
      </w:r>
      <w:r w:rsidRPr="0074121C">
        <w:rPr>
          <w:iCs/>
          <w:color w:val="000000" w:themeColor="text1"/>
        </w:rPr>
        <w:t xml:space="preserve"> including yourself.  Don’t show more love to the ones who show the least love to themselves and others.  Instead, do </w:t>
      </w:r>
      <w:r w:rsidRPr="0074121C">
        <w:rPr>
          <w:i/>
          <w:iCs/>
          <w:color w:val="000000" w:themeColor="text1"/>
        </w:rPr>
        <w:t>show some love to people most in need outside the home,</w:t>
      </w:r>
      <w:r w:rsidRPr="0074121C">
        <w:rPr>
          <w:iCs/>
          <w:color w:val="000000" w:themeColor="text1"/>
        </w:rPr>
        <w:t xml:space="preserve"> such as the elderly, sick, less privileged, and those new to the community.  And at each stage in your children’s development, be ready to teach them to love in balanced ways they will need at that age.</w:t>
      </w:r>
    </w:p>
    <w:p w14:paraId="58BA4EE0" w14:textId="77777777" w:rsidR="001B2240" w:rsidRPr="0074121C" w:rsidRDefault="001B2240" w:rsidP="001B2240">
      <w:pPr>
        <w:spacing w:line="360" w:lineRule="auto"/>
        <w:rPr>
          <w:iCs/>
          <w:color w:val="000000" w:themeColor="text1"/>
        </w:rPr>
      </w:pPr>
    </w:p>
    <w:p w14:paraId="7E70D106" w14:textId="77777777" w:rsidR="001B2240" w:rsidRPr="0074121C" w:rsidRDefault="001B2240" w:rsidP="001B2240">
      <w:pPr>
        <w:spacing w:line="360" w:lineRule="auto"/>
        <w:jc w:val="center"/>
        <w:rPr>
          <w:i/>
          <w:iCs/>
          <w:color w:val="000000" w:themeColor="text1"/>
          <w:u w:val="single"/>
        </w:rPr>
      </w:pPr>
      <w:r w:rsidRPr="0074121C">
        <w:rPr>
          <w:i/>
          <w:iCs/>
          <w:color w:val="000000" w:themeColor="text1"/>
          <w:u w:val="single"/>
        </w:rPr>
        <w:t>Preschool Years</w:t>
      </w:r>
    </w:p>
    <w:p w14:paraId="490FBCD4" w14:textId="77777777" w:rsidR="001B2240" w:rsidRPr="0074121C" w:rsidRDefault="001B2240" w:rsidP="001B2240">
      <w:pPr>
        <w:spacing w:line="360" w:lineRule="auto"/>
        <w:rPr>
          <w:iCs/>
          <w:color w:val="000000" w:themeColor="text1"/>
        </w:rPr>
      </w:pPr>
      <w:r w:rsidRPr="0074121C">
        <w:rPr>
          <w:iCs/>
          <w:color w:val="000000" w:themeColor="text1"/>
        </w:rPr>
        <w:tab/>
        <w:t xml:space="preserve">Always indulging or picking up crying children will exhaust you both.  Teach babies they may have to wait awhile for their desires to be met.  Learning to tolerate a little discomfort is a way for them to gain strength.  Their irrational fears will subside, if they’re given enough time to adjust, thus showing love themselves and for you.  This works with fears like darkness, storms, quiet, the sight of new people, the taste of new foods, and being away from their parents.  They can learn to distract and soothe themselves, thus developing a taste or tolerance for things they will be experiencing in life.  </w:t>
      </w:r>
    </w:p>
    <w:p w14:paraId="7BCBEF59" w14:textId="77777777" w:rsidR="001B2240" w:rsidRPr="0074121C" w:rsidRDefault="001B2240" w:rsidP="001B2240">
      <w:pPr>
        <w:spacing w:line="360" w:lineRule="auto"/>
        <w:rPr>
          <w:iCs/>
          <w:color w:val="000000" w:themeColor="text1"/>
        </w:rPr>
      </w:pPr>
    </w:p>
    <w:p w14:paraId="59AA1D78" w14:textId="77777777" w:rsidR="001B2240" w:rsidRPr="0074121C" w:rsidRDefault="001B2240" w:rsidP="001B2240">
      <w:pPr>
        <w:spacing w:line="360" w:lineRule="auto"/>
        <w:jc w:val="center"/>
        <w:rPr>
          <w:iCs/>
          <w:color w:val="000000" w:themeColor="text1"/>
        </w:rPr>
      </w:pPr>
      <w:r w:rsidRPr="0074121C">
        <w:rPr>
          <w:i/>
          <w:iCs/>
          <w:color w:val="000000" w:themeColor="text1"/>
          <w:u w:val="single"/>
        </w:rPr>
        <w:t>Elementary School</w:t>
      </w:r>
    </w:p>
    <w:p w14:paraId="6E397369" w14:textId="77777777" w:rsidR="001B2240" w:rsidRPr="0074121C" w:rsidRDefault="001B2240" w:rsidP="001B2240">
      <w:pPr>
        <w:spacing w:line="360" w:lineRule="auto"/>
        <w:rPr>
          <w:iCs/>
          <w:color w:val="000000" w:themeColor="text1"/>
        </w:rPr>
      </w:pPr>
      <w:r w:rsidRPr="0074121C">
        <w:rPr>
          <w:iCs/>
          <w:color w:val="000000" w:themeColor="text1"/>
        </w:rPr>
        <w:lastRenderedPageBreak/>
        <w:tab/>
        <w:t xml:space="preserve">Friendships in grade school pull children’s hearts from their families.  When they’ve been rejected, while you comfort them, give them more education than sympathy.  The two keys are teaching them to give </w:t>
      </w:r>
      <w:r w:rsidRPr="0074121C">
        <w:rPr>
          <w:i/>
          <w:iCs/>
          <w:color w:val="000000" w:themeColor="text1"/>
        </w:rPr>
        <w:t>attention</w:t>
      </w:r>
      <w:r w:rsidRPr="0074121C">
        <w:rPr>
          <w:iCs/>
          <w:color w:val="000000" w:themeColor="text1"/>
        </w:rPr>
        <w:t xml:space="preserve"> and</w:t>
      </w:r>
      <w:r w:rsidRPr="0074121C">
        <w:rPr>
          <w:i/>
          <w:iCs/>
          <w:color w:val="000000" w:themeColor="text1"/>
        </w:rPr>
        <w:t xml:space="preserve"> affection</w:t>
      </w:r>
      <w:r w:rsidRPr="0074121C">
        <w:rPr>
          <w:iCs/>
          <w:color w:val="000000" w:themeColor="text1"/>
        </w:rPr>
        <w:t xml:space="preserve"> wisely.  “Why give your attention to them, and hope they’re nice to you?   Pay them no mind, and let those snooty people have each other.  Look for people who need a friend, for people that are nice to everybody.  Be nice to them and see how that goes.”  Tell them how these things worked well for you and others when you were young.</w:t>
      </w:r>
    </w:p>
    <w:p w14:paraId="2D0D75C9" w14:textId="77777777" w:rsidR="001B2240" w:rsidRPr="0074121C" w:rsidRDefault="001B2240" w:rsidP="001B2240">
      <w:pPr>
        <w:spacing w:line="360" w:lineRule="auto"/>
        <w:rPr>
          <w:iCs/>
          <w:color w:val="000000" w:themeColor="text1"/>
        </w:rPr>
      </w:pPr>
    </w:p>
    <w:p w14:paraId="786C768F" w14:textId="77777777" w:rsidR="001B2240" w:rsidRPr="0074121C" w:rsidRDefault="001B2240" w:rsidP="001B2240">
      <w:pPr>
        <w:spacing w:line="360" w:lineRule="auto"/>
        <w:jc w:val="center"/>
        <w:rPr>
          <w:i/>
          <w:iCs/>
          <w:color w:val="000000" w:themeColor="text1"/>
          <w:u w:val="single"/>
        </w:rPr>
      </w:pPr>
      <w:r w:rsidRPr="0074121C">
        <w:rPr>
          <w:i/>
          <w:iCs/>
          <w:color w:val="000000" w:themeColor="text1"/>
          <w:u w:val="single"/>
        </w:rPr>
        <w:t>Middle and High School</w:t>
      </w:r>
    </w:p>
    <w:p w14:paraId="740D4448" w14:textId="77777777" w:rsidR="001B2240" w:rsidRPr="0074121C" w:rsidRDefault="001B2240" w:rsidP="001B2240">
      <w:pPr>
        <w:spacing w:line="360" w:lineRule="auto"/>
        <w:rPr>
          <w:iCs/>
          <w:color w:val="000000" w:themeColor="text1"/>
        </w:rPr>
      </w:pPr>
      <w:r w:rsidRPr="0074121C">
        <w:rPr>
          <w:iCs/>
          <w:color w:val="000000" w:themeColor="text1"/>
        </w:rPr>
        <w:tab/>
        <w:t>Passions run higher now.  Being rejected in love, left out of a clique, or worst of all, getting locked into a lopsided romance or clique are big hurts that most teens suffer.  But not to worry</w:t>
      </w:r>
      <w:r w:rsidRPr="0074121C">
        <w:rPr>
          <w:i/>
          <w:color w:val="000000" w:themeColor="text1"/>
        </w:rPr>
        <w:t xml:space="preserve"> – </w:t>
      </w:r>
      <w:r w:rsidRPr="0074121C">
        <w:rPr>
          <w:iCs/>
          <w:color w:val="000000" w:themeColor="text1"/>
        </w:rPr>
        <w:t xml:space="preserve">it’s better for them to learn from these experiences than to avoid them.  They’ll learn when you ask (and keep asking) these questions:   </w:t>
      </w:r>
      <w:r w:rsidRPr="0074121C">
        <w:rPr>
          <w:iCs/>
          <w:color w:val="000000" w:themeColor="text1"/>
        </w:rPr>
        <w:sym w:font="Symbol" w:char="F0B7"/>
      </w:r>
      <w:r w:rsidRPr="0074121C">
        <w:rPr>
          <w:iCs/>
          <w:color w:val="000000" w:themeColor="text1"/>
        </w:rPr>
        <w:t xml:space="preserve"> “You are giving and forgiving a lot, not getting much back.  Why?”   </w:t>
      </w:r>
      <w:r w:rsidRPr="0074121C">
        <w:rPr>
          <w:iCs/>
          <w:color w:val="000000" w:themeColor="text1"/>
        </w:rPr>
        <w:sym w:font="Symbol" w:char="F0B7"/>
      </w:r>
      <w:r w:rsidRPr="0074121C">
        <w:rPr>
          <w:iCs/>
          <w:color w:val="000000" w:themeColor="text1"/>
        </w:rPr>
        <w:t xml:space="preserve"> “Why do you deserve this?”   </w:t>
      </w:r>
      <w:r w:rsidRPr="0074121C">
        <w:rPr>
          <w:iCs/>
          <w:color w:val="000000" w:themeColor="text1"/>
        </w:rPr>
        <w:sym w:font="Symbol" w:char="F0B7"/>
      </w:r>
      <w:r w:rsidRPr="0074121C">
        <w:rPr>
          <w:iCs/>
          <w:color w:val="000000" w:themeColor="text1"/>
        </w:rPr>
        <w:t xml:space="preserve"> “Why not talk your feelings out with a healthy person, instead of acting them out with one who’s not?”   </w:t>
      </w:r>
      <w:r w:rsidRPr="0074121C">
        <w:rPr>
          <w:iCs/>
          <w:color w:val="000000" w:themeColor="text1"/>
        </w:rPr>
        <w:sym w:font="Symbol" w:char="F0B7"/>
      </w:r>
      <w:r w:rsidRPr="0074121C">
        <w:rPr>
          <w:iCs/>
          <w:color w:val="000000" w:themeColor="text1"/>
        </w:rPr>
        <w:t xml:space="preserve"> “Do you enjoy your life more or less than you did before you got into this?”   </w:t>
      </w:r>
      <w:r w:rsidRPr="0074121C">
        <w:rPr>
          <w:iCs/>
          <w:color w:val="000000" w:themeColor="text1"/>
        </w:rPr>
        <w:sym w:font="Symbol" w:char="F0B7"/>
      </w:r>
      <w:r w:rsidRPr="0074121C">
        <w:rPr>
          <w:iCs/>
          <w:color w:val="000000" w:themeColor="text1"/>
        </w:rPr>
        <w:t xml:space="preserve"> “How does this end?”</w:t>
      </w:r>
    </w:p>
    <w:p w14:paraId="3C017392" w14:textId="77777777" w:rsidR="001B2240" w:rsidRPr="0074121C" w:rsidRDefault="001B2240" w:rsidP="001B2240">
      <w:pPr>
        <w:spacing w:line="360" w:lineRule="auto"/>
        <w:rPr>
          <w:iCs/>
          <w:color w:val="000000" w:themeColor="text1"/>
        </w:rPr>
      </w:pPr>
      <w:r w:rsidRPr="0074121C">
        <w:rPr>
          <w:iCs/>
          <w:color w:val="000000" w:themeColor="text1"/>
        </w:rPr>
        <w:tab/>
        <w:t xml:space="preserve">It doesn’t help to lecture or criticize teens, or those they love.  The best principles to teach are those in the first two paragraphs of this article, and the first article in this series (the July issue).  Stories will help, especially from your own life.  The best you can do is to guard your own heart.  Show them how much you enjoy life, thanks be to your healthy, well-balanced wellspring heart.    </w:t>
      </w:r>
    </w:p>
    <w:p w14:paraId="1EBB73CB" w14:textId="68516A2E" w:rsidR="001B2240" w:rsidRDefault="001B2240" w:rsidP="001B2240">
      <w:pPr>
        <w:spacing w:line="360" w:lineRule="auto"/>
        <w:rPr>
          <w:i/>
          <w:iCs/>
          <w:color w:val="000000" w:themeColor="text1"/>
        </w:rPr>
      </w:pP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r>
      <w:r w:rsidRPr="0074121C">
        <w:rPr>
          <w:iCs/>
          <w:color w:val="000000" w:themeColor="text1"/>
        </w:rPr>
        <w:tab/>
        <w:t xml:space="preserve">      </w:t>
      </w:r>
    </w:p>
    <w:p w14:paraId="16634653" w14:textId="77777777" w:rsidR="001B2240" w:rsidRDefault="001B2240">
      <w:pPr>
        <w:spacing w:after="0" w:line="240" w:lineRule="auto"/>
        <w:rPr>
          <w:i/>
          <w:iCs/>
          <w:color w:val="000000" w:themeColor="text1"/>
        </w:rPr>
      </w:pPr>
      <w:r>
        <w:rPr>
          <w:i/>
          <w:iCs/>
          <w:color w:val="000000" w:themeColor="text1"/>
        </w:rPr>
        <w:br w:type="page"/>
      </w:r>
    </w:p>
    <w:p w14:paraId="3619E017" w14:textId="77777777" w:rsidR="001B2240" w:rsidRPr="0074121C" w:rsidRDefault="001B2240" w:rsidP="001B2240">
      <w:pPr>
        <w:rPr>
          <w:iCs/>
          <w:color w:val="000000" w:themeColor="text1"/>
        </w:rPr>
      </w:pPr>
    </w:p>
    <w:p w14:paraId="6D53AB45" w14:textId="1C782A2E" w:rsidR="009D7616" w:rsidRDefault="009D7616" w:rsidP="009D7616">
      <w:pPr>
        <w:spacing w:after="0" w:line="240" w:lineRule="auto"/>
        <w:jc w:val="center"/>
        <w:rPr>
          <w:rFonts w:ascii="Times" w:hAnsi="Times"/>
          <w:b/>
          <w:sz w:val="24"/>
          <w:szCs w:val="24"/>
        </w:rPr>
      </w:pPr>
      <w:r w:rsidRPr="001F05D4">
        <w:rPr>
          <w:rFonts w:ascii="Comic Sans MS" w:hAnsi="Comic Sans MS"/>
          <w:b/>
          <w:sz w:val="32"/>
          <w:szCs w:val="32"/>
        </w:rPr>
        <w:t xml:space="preserve">Balancing </w:t>
      </w:r>
      <w:r w:rsidR="003F5189">
        <w:rPr>
          <w:rFonts w:ascii="Comic Sans MS" w:hAnsi="Comic Sans MS"/>
          <w:b/>
          <w:sz w:val="32"/>
          <w:szCs w:val="32"/>
        </w:rPr>
        <w:t>Love</w:t>
      </w:r>
      <w:r w:rsidRPr="001F05D4">
        <w:rPr>
          <w:rFonts w:ascii="Comic Sans MS" w:hAnsi="Comic Sans MS"/>
          <w:b/>
          <w:sz w:val="32"/>
          <w:szCs w:val="32"/>
        </w:rPr>
        <w:t xml:space="preserve"> for Self and Others:  Envy vs. Compassion</w:t>
      </w:r>
      <w:r>
        <w:rPr>
          <w:rFonts w:ascii="Comic Sans MS" w:hAnsi="Comic Sans MS"/>
          <w:b/>
          <w:sz w:val="32"/>
          <w:szCs w:val="32"/>
        </w:rPr>
        <w:t xml:space="preserve"> </w:t>
      </w:r>
    </w:p>
    <w:p w14:paraId="3DDE56B9" w14:textId="77777777" w:rsidR="009D7616" w:rsidRDefault="009D7616" w:rsidP="009D7616">
      <w:pPr>
        <w:spacing w:after="0" w:line="240" w:lineRule="auto"/>
        <w:jc w:val="center"/>
        <w:rPr>
          <w:rFonts w:ascii="Times" w:hAnsi="Times"/>
          <w:b/>
          <w:sz w:val="24"/>
          <w:szCs w:val="24"/>
        </w:rPr>
      </w:pPr>
    </w:p>
    <w:p w14:paraId="15B1DD56" w14:textId="139647CA" w:rsidR="009D7616" w:rsidRPr="000339F0" w:rsidRDefault="005464F7" w:rsidP="009D7616">
      <w:pPr>
        <w:spacing w:after="0" w:line="240" w:lineRule="auto"/>
        <w:rPr>
          <w:rFonts w:ascii="Times" w:hAnsi="Times"/>
          <w:b/>
          <w:sz w:val="25"/>
          <w:szCs w:val="25"/>
        </w:rPr>
      </w:pPr>
      <w:r w:rsidRPr="00A86CB5">
        <w:rPr>
          <w:rFonts w:ascii="Times" w:hAnsi="Times"/>
          <w:b/>
          <w:sz w:val="26"/>
          <w:szCs w:val="26"/>
        </w:rPr>
        <w:t>Envy/Jealousy rots the</w:t>
      </w:r>
      <w:r>
        <w:rPr>
          <w:rFonts w:ascii="Times" w:hAnsi="Times"/>
          <w:b/>
          <w:sz w:val="26"/>
          <w:szCs w:val="26"/>
          <w:u w:val="single"/>
        </w:rPr>
        <w:t xml:space="preserve"> </w:t>
      </w:r>
      <w:r w:rsidRPr="005464F7">
        <w:rPr>
          <w:rFonts w:ascii="Times" w:hAnsi="Times"/>
          <w:b/>
          <w:sz w:val="26"/>
          <w:szCs w:val="26"/>
        </w:rPr>
        <w:t>bones</w:t>
      </w:r>
      <w:r w:rsidR="00A86CB5">
        <w:rPr>
          <w:rFonts w:ascii="Times" w:hAnsi="Times"/>
          <w:b/>
          <w:sz w:val="26"/>
          <w:szCs w:val="26"/>
        </w:rPr>
        <w:t xml:space="preserve">, says Prov. 14:30; </w:t>
      </w:r>
      <w:r w:rsidR="009D7616" w:rsidRPr="005464F7">
        <w:rPr>
          <w:rFonts w:ascii="Times" w:hAnsi="Times"/>
          <w:b/>
          <w:sz w:val="26"/>
          <w:szCs w:val="26"/>
        </w:rPr>
        <w:t>Descriptions</w:t>
      </w:r>
      <w:r w:rsidR="009D7616" w:rsidRPr="00EE430C">
        <w:rPr>
          <w:rFonts w:ascii="Times" w:hAnsi="Times"/>
          <w:b/>
          <w:sz w:val="26"/>
          <w:szCs w:val="26"/>
          <w:u w:val="single"/>
        </w:rPr>
        <w:t xml:space="preserve"> of Envy</w:t>
      </w:r>
      <w:r w:rsidR="009D7616">
        <w:rPr>
          <w:rFonts w:ascii="Times" w:hAnsi="Times"/>
          <w:b/>
          <w:sz w:val="26"/>
          <w:szCs w:val="26"/>
        </w:rPr>
        <w:t xml:space="preserve">:  James 3: 14, </w:t>
      </w:r>
      <w:proofErr w:type="gramStart"/>
      <w:r w:rsidR="009D7616">
        <w:rPr>
          <w:rFonts w:ascii="Times" w:hAnsi="Times"/>
          <w:b/>
          <w:sz w:val="26"/>
          <w:szCs w:val="26"/>
        </w:rPr>
        <w:t>16;  4</w:t>
      </w:r>
      <w:proofErr w:type="gramEnd"/>
      <w:r w:rsidR="009D7616">
        <w:rPr>
          <w:rFonts w:ascii="Times" w:hAnsi="Times"/>
          <w:b/>
          <w:sz w:val="26"/>
          <w:szCs w:val="26"/>
        </w:rPr>
        <w:t>: 1-3</w:t>
      </w:r>
      <w:r w:rsidR="000339F0">
        <w:rPr>
          <w:rFonts w:ascii="Times" w:hAnsi="Times"/>
          <w:b/>
          <w:sz w:val="26"/>
          <w:szCs w:val="26"/>
        </w:rPr>
        <w:t xml:space="preserve">.                   </w:t>
      </w:r>
      <w:r w:rsidR="000339F0" w:rsidRPr="000339F0">
        <w:rPr>
          <w:rFonts w:ascii="Times" w:hAnsi="Times"/>
          <w:b/>
          <w:sz w:val="25"/>
          <w:szCs w:val="25"/>
        </w:rPr>
        <w:t>For Jesus, the 10</w:t>
      </w:r>
      <w:r w:rsidR="00A35BC9" w:rsidRPr="00A35BC9">
        <w:rPr>
          <w:rFonts w:ascii="Times" w:hAnsi="Times"/>
          <w:b/>
          <w:sz w:val="18"/>
          <w:szCs w:val="18"/>
        </w:rPr>
        <w:t>th</w:t>
      </w:r>
      <w:r w:rsidR="000339F0" w:rsidRPr="000339F0">
        <w:rPr>
          <w:rFonts w:ascii="Times" w:hAnsi="Times"/>
          <w:b/>
          <w:sz w:val="25"/>
          <w:szCs w:val="25"/>
        </w:rPr>
        <w:t xml:space="preserve"> Commandment (coveting, comparing) calls for love</w:t>
      </w:r>
      <w:r w:rsidR="000339F0">
        <w:rPr>
          <w:rFonts w:ascii="Times" w:hAnsi="Times"/>
          <w:b/>
          <w:sz w:val="25"/>
          <w:szCs w:val="25"/>
        </w:rPr>
        <w:t>,</w:t>
      </w:r>
      <w:r w:rsidR="000339F0" w:rsidRPr="000339F0">
        <w:rPr>
          <w:rFonts w:ascii="Times" w:hAnsi="Times"/>
          <w:b/>
          <w:sz w:val="25"/>
          <w:szCs w:val="25"/>
        </w:rPr>
        <w:t xml:space="preserve"> </w:t>
      </w:r>
      <w:proofErr w:type="gramStart"/>
      <w:r w:rsidR="000339F0" w:rsidRPr="000339F0">
        <w:rPr>
          <w:rFonts w:ascii="Times" w:hAnsi="Times"/>
          <w:b/>
          <w:sz w:val="25"/>
          <w:szCs w:val="25"/>
        </w:rPr>
        <w:t>compassion  (</w:t>
      </w:r>
      <w:proofErr w:type="gramEnd"/>
      <w:r w:rsidR="000339F0" w:rsidRPr="000339F0">
        <w:rPr>
          <w:rFonts w:ascii="Times" w:hAnsi="Times"/>
          <w:b/>
          <w:sz w:val="25"/>
          <w:szCs w:val="25"/>
        </w:rPr>
        <w:t>Mt 19:19)</w:t>
      </w:r>
    </w:p>
    <w:p w14:paraId="6384F5D2" w14:textId="77777777" w:rsidR="009D7616" w:rsidRPr="000339F0" w:rsidRDefault="009D7616" w:rsidP="009D7616">
      <w:pPr>
        <w:spacing w:after="0" w:line="240" w:lineRule="auto"/>
        <w:rPr>
          <w:rFonts w:ascii="Times" w:hAnsi="Times"/>
          <w:b/>
          <w:sz w:val="24"/>
          <w:szCs w:val="24"/>
          <w:u w:val="single"/>
        </w:rPr>
      </w:pPr>
    </w:p>
    <w:p w14:paraId="7ED7615C" w14:textId="77777777" w:rsidR="009D7616" w:rsidRDefault="009D7616" w:rsidP="009D7616">
      <w:pPr>
        <w:spacing w:after="0" w:line="240" w:lineRule="auto"/>
        <w:rPr>
          <w:rFonts w:ascii="Times" w:hAnsi="Times"/>
          <w:b/>
          <w:sz w:val="26"/>
          <w:szCs w:val="26"/>
        </w:rPr>
      </w:pPr>
      <w:r w:rsidRPr="00EE430C">
        <w:rPr>
          <w:rFonts w:ascii="Times" w:hAnsi="Times"/>
          <w:b/>
          <w:sz w:val="26"/>
          <w:szCs w:val="26"/>
          <w:u w:val="single"/>
        </w:rPr>
        <w:t xml:space="preserve">Descriptions of </w:t>
      </w:r>
      <w:proofErr w:type="gramStart"/>
      <w:r w:rsidRPr="00EE430C">
        <w:rPr>
          <w:rFonts w:ascii="Times" w:hAnsi="Times"/>
          <w:b/>
          <w:sz w:val="26"/>
          <w:szCs w:val="26"/>
          <w:u w:val="single"/>
        </w:rPr>
        <w:t>Compassion</w:t>
      </w:r>
      <w:r>
        <w:rPr>
          <w:rFonts w:ascii="Times" w:hAnsi="Times"/>
          <w:b/>
          <w:sz w:val="26"/>
          <w:szCs w:val="26"/>
        </w:rPr>
        <w:t xml:space="preserve">  (</w:t>
      </w:r>
      <w:proofErr w:type="gramEnd"/>
      <w:r w:rsidRPr="001F05D4">
        <w:rPr>
          <w:rFonts w:ascii="Times" w:hAnsi="Times"/>
          <w:b/>
          <w:i/>
          <w:sz w:val="26"/>
          <w:szCs w:val="26"/>
        </w:rPr>
        <w:t>agape</w:t>
      </w:r>
      <w:r>
        <w:rPr>
          <w:rFonts w:ascii="Times" w:hAnsi="Times"/>
          <w:b/>
          <w:sz w:val="26"/>
          <w:szCs w:val="26"/>
        </w:rPr>
        <w:t>, Love):</w:t>
      </w:r>
    </w:p>
    <w:p w14:paraId="27BF1217" w14:textId="77777777" w:rsidR="009D7616" w:rsidRDefault="009D7616" w:rsidP="009D7616">
      <w:pPr>
        <w:spacing w:after="0" w:line="240" w:lineRule="auto"/>
        <w:rPr>
          <w:rFonts w:ascii="Times" w:hAnsi="Times"/>
          <w:sz w:val="26"/>
          <w:szCs w:val="26"/>
        </w:rPr>
      </w:pPr>
      <w:r>
        <w:rPr>
          <w:rFonts w:ascii="Times" w:hAnsi="Times"/>
          <w:b/>
          <w:sz w:val="26"/>
          <w:szCs w:val="26"/>
        </w:rPr>
        <w:tab/>
        <w:t>Isaiah 58: 6-12</w:t>
      </w:r>
      <w:r>
        <w:rPr>
          <w:rFonts w:ascii="Times" w:hAnsi="Times"/>
          <w:b/>
          <w:sz w:val="26"/>
          <w:szCs w:val="26"/>
        </w:rPr>
        <w:tab/>
      </w:r>
      <w:r>
        <w:rPr>
          <w:rFonts w:ascii="Times" w:hAnsi="Times"/>
          <w:sz w:val="26"/>
          <w:szCs w:val="26"/>
        </w:rPr>
        <w:t>Prophetic call to specific acts, with specific blessings from God</w:t>
      </w:r>
    </w:p>
    <w:p w14:paraId="6825C602" w14:textId="78954752" w:rsidR="009D7616" w:rsidRDefault="009D7616" w:rsidP="009D7616">
      <w:pPr>
        <w:spacing w:after="0" w:line="240" w:lineRule="auto"/>
        <w:rPr>
          <w:rFonts w:ascii="Times" w:hAnsi="Times"/>
          <w:sz w:val="26"/>
          <w:szCs w:val="26"/>
        </w:rPr>
      </w:pPr>
      <w:r>
        <w:rPr>
          <w:rFonts w:ascii="Times" w:hAnsi="Times"/>
          <w:sz w:val="26"/>
          <w:szCs w:val="26"/>
        </w:rPr>
        <w:tab/>
      </w:r>
      <w:r w:rsidRPr="001F05D4">
        <w:rPr>
          <w:rFonts w:ascii="Times" w:hAnsi="Times"/>
          <w:b/>
          <w:sz w:val="26"/>
          <w:szCs w:val="26"/>
        </w:rPr>
        <w:t>I Cor 13: 4-7</w:t>
      </w:r>
      <w:r w:rsidRPr="001F05D4">
        <w:rPr>
          <w:rFonts w:ascii="Times" w:hAnsi="Times"/>
          <w:b/>
          <w:sz w:val="26"/>
          <w:szCs w:val="26"/>
        </w:rPr>
        <w:tab/>
      </w:r>
      <w:r w:rsidRPr="001F05D4">
        <w:rPr>
          <w:rFonts w:ascii="Times" w:hAnsi="Times"/>
          <w:b/>
          <w:sz w:val="26"/>
          <w:szCs w:val="26"/>
        </w:rPr>
        <w:tab/>
      </w:r>
      <w:r>
        <w:rPr>
          <w:rFonts w:ascii="Times" w:hAnsi="Times"/>
          <w:sz w:val="26"/>
          <w:szCs w:val="26"/>
        </w:rPr>
        <w:t xml:space="preserve">Paul’s </w:t>
      </w:r>
      <w:r w:rsidR="005F3E35">
        <w:rPr>
          <w:rFonts w:ascii="Times" w:hAnsi="Times"/>
          <w:sz w:val="26"/>
          <w:szCs w:val="26"/>
        </w:rPr>
        <w:t>classic</w:t>
      </w:r>
      <w:r>
        <w:rPr>
          <w:rFonts w:ascii="Times" w:hAnsi="Times"/>
          <w:sz w:val="26"/>
          <w:szCs w:val="26"/>
        </w:rPr>
        <w:t xml:space="preserve"> expression </w:t>
      </w:r>
      <w:proofErr w:type="gramStart"/>
      <w:r>
        <w:rPr>
          <w:rFonts w:ascii="Times" w:hAnsi="Times"/>
          <w:sz w:val="26"/>
          <w:szCs w:val="26"/>
        </w:rPr>
        <w:t>of  “</w:t>
      </w:r>
      <w:proofErr w:type="gramEnd"/>
      <w:r>
        <w:rPr>
          <w:rFonts w:ascii="Times" w:hAnsi="Times"/>
          <w:sz w:val="26"/>
          <w:szCs w:val="26"/>
        </w:rPr>
        <w:t>Love is patient and kind…”</w:t>
      </w:r>
    </w:p>
    <w:p w14:paraId="0C2A29C6" w14:textId="0FF7C4AD" w:rsidR="009D7616" w:rsidRDefault="009D7616" w:rsidP="009D7616">
      <w:pPr>
        <w:spacing w:after="0" w:line="240" w:lineRule="auto"/>
        <w:rPr>
          <w:rFonts w:ascii="Times" w:hAnsi="Times"/>
          <w:sz w:val="26"/>
          <w:szCs w:val="26"/>
        </w:rPr>
      </w:pPr>
      <w:r>
        <w:rPr>
          <w:rFonts w:ascii="Times" w:hAnsi="Times"/>
          <w:sz w:val="26"/>
          <w:szCs w:val="26"/>
        </w:rPr>
        <w:tab/>
      </w:r>
      <w:r w:rsidRPr="00EE430C">
        <w:rPr>
          <w:rFonts w:ascii="Times" w:hAnsi="Times"/>
          <w:b/>
          <w:sz w:val="26"/>
          <w:szCs w:val="26"/>
        </w:rPr>
        <w:t>I John 3: 16-17</w:t>
      </w:r>
      <w:r w:rsidR="005F3E35">
        <w:rPr>
          <w:rFonts w:ascii="Times" w:hAnsi="Times"/>
          <w:sz w:val="26"/>
          <w:szCs w:val="26"/>
        </w:rPr>
        <w:t xml:space="preserve"> </w:t>
      </w:r>
      <w:r w:rsidR="005F3E35">
        <w:rPr>
          <w:rFonts w:ascii="Times" w:hAnsi="Times"/>
          <w:sz w:val="26"/>
          <w:szCs w:val="26"/>
        </w:rPr>
        <w:tab/>
        <w:t>God is love; we love because H</w:t>
      </w:r>
      <w:r>
        <w:rPr>
          <w:rFonts w:ascii="Times" w:hAnsi="Times"/>
          <w:sz w:val="26"/>
          <w:szCs w:val="26"/>
        </w:rPr>
        <w:t>e first loved us</w:t>
      </w:r>
    </w:p>
    <w:p w14:paraId="48914BC0" w14:textId="77777777" w:rsidR="009D7616" w:rsidRDefault="009D7616" w:rsidP="009D7616">
      <w:pPr>
        <w:spacing w:after="0" w:line="240" w:lineRule="auto"/>
        <w:ind w:firstLine="720"/>
        <w:rPr>
          <w:rFonts w:ascii="Times" w:hAnsi="Times"/>
          <w:sz w:val="26"/>
          <w:szCs w:val="26"/>
        </w:rPr>
      </w:pPr>
      <w:r w:rsidRPr="00EE430C">
        <w:rPr>
          <w:rFonts w:ascii="Times" w:hAnsi="Times"/>
          <w:b/>
          <w:sz w:val="26"/>
          <w:szCs w:val="26"/>
        </w:rPr>
        <w:t>I John 4: 16-21</w:t>
      </w:r>
      <w:r>
        <w:rPr>
          <w:rFonts w:ascii="Times" w:hAnsi="Times"/>
          <w:sz w:val="26"/>
          <w:szCs w:val="26"/>
        </w:rPr>
        <w:tab/>
        <w:t>Perfect love casts out fear</w:t>
      </w:r>
    </w:p>
    <w:p w14:paraId="0913CEC8" w14:textId="77777777" w:rsidR="009D7616" w:rsidRDefault="009D7616" w:rsidP="009D7616">
      <w:pPr>
        <w:spacing w:after="0" w:line="240" w:lineRule="auto"/>
        <w:ind w:firstLine="720"/>
        <w:rPr>
          <w:rFonts w:ascii="Times" w:hAnsi="Times"/>
          <w:sz w:val="26"/>
          <w:szCs w:val="26"/>
        </w:rPr>
      </w:pPr>
      <w:r w:rsidRPr="00EE430C">
        <w:rPr>
          <w:rFonts w:ascii="Times" w:hAnsi="Times"/>
          <w:b/>
          <w:sz w:val="26"/>
          <w:szCs w:val="26"/>
        </w:rPr>
        <w:t>Matt 25: 31-46</w:t>
      </w:r>
      <w:r>
        <w:rPr>
          <w:rFonts w:ascii="Times" w:hAnsi="Times"/>
          <w:sz w:val="26"/>
          <w:szCs w:val="26"/>
        </w:rPr>
        <w:tab/>
        <w:t xml:space="preserve">Caring for the sick, lonely, imprisoned, hungry is the way we show </w:t>
      </w:r>
      <w:proofErr w:type="gramStart"/>
      <w:r>
        <w:rPr>
          <w:rFonts w:ascii="Times" w:hAnsi="Times"/>
          <w:sz w:val="26"/>
          <w:szCs w:val="26"/>
        </w:rPr>
        <w:t>our</w:t>
      </w:r>
      <w:proofErr w:type="gramEnd"/>
      <w:r>
        <w:rPr>
          <w:rFonts w:ascii="Times" w:hAnsi="Times"/>
          <w:sz w:val="26"/>
          <w:szCs w:val="26"/>
        </w:rPr>
        <w:t xml:space="preserve"> </w:t>
      </w:r>
    </w:p>
    <w:p w14:paraId="57F093D0" w14:textId="77777777" w:rsidR="009D7616" w:rsidRDefault="009D7616" w:rsidP="009D7616">
      <w:pPr>
        <w:spacing w:after="0" w:line="240" w:lineRule="auto"/>
        <w:ind w:left="2160" w:firstLine="720"/>
        <w:rPr>
          <w:rFonts w:ascii="Times" w:hAnsi="Times"/>
          <w:sz w:val="26"/>
          <w:szCs w:val="26"/>
        </w:rPr>
      </w:pPr>
      <w:r>
        <w:rPr>
          <w:rFonts w:ascii="Times" w:hAnsi="Times"/>
          <w:sz w:val="26"/>
          <w:szCs w:val="26"/>
        </w:rPr>
        <w:t>love for God, and our eligibility for the Kingdom of Heaven.</w:t>
      </w:r>
    </w:p>
    <w:p w14:paraId="43638581" w14:textId="77777777" w:rsidR="009D7616" w:rsidRDefault="009D7616" w:rsidP="009D7616">
      <w:pPr>
        <w:spacing w:after="0" w:line="240" w:lineRule="auto"/>
        <w:rPr>
          <w:rFonts w:ascii="Times" w:hAnsi="Times"/>
          <w:b/>
          <w:sz w:val="26"/>
          <w:szCs w:val="26"/>
          <w:u w:val="single"/>
        </w:rPr>
      </w:pPr>
      <w:r>
        <w:rPr>
          <w:rFonts w:ascii="Times" w:hAnsi="Times"/>
          <w:b/>
          <w:sz w:val="26"/>
          <w:szCs w:val="26"/>
          <w:u w:val="single"/>
        </w:rPr>
        <w:t>Ex</w:t>
      </w:r>
      <w:r w:rsidRPr="00EE430C">
        <w:rPr>
          <w:rFonts w:ascii="Times" w:hAnsi="Times"/>
          <w:b/>
          <w:sz w:val="26"/>
          <w:szCs w:val="26"/>
          <w:u w:val="single"/>
        </w:rPr>
        <w:t>amples of Envy</w:t>
      </w:r>
    </w:p>
    <w:p w14:paraId="5C0571C4" w14:textId="77777777" w:rsidR="009D7616" w:rsidRDefault="009D7616" w:rsidP="009D7616">
      <w:pPr>
        <w:spacing w:after="0" w:line="240" w:lineRule="auto"/>
        <w:ind w:firstLine="720"/>
        <w:rPr>
          <w:rFonts w:ascii="Times" w:hAnsi="Times"/>
          <w:sz w:val="26"/>
          <w:szCs w:val="26"/>
        </w:rPr>
      </w:pPr>
      <w:r w:rsidRPr="009C0DD5">
        <w:rPr>
          <w:rFonts w:ascii="Times" w:hAnsi="Times"/>
          <w:b/>
          <w:sz w:val="26"/>
          <w:szCs w:val="26"/>
        </w:rPr>
        <w:t>Gen 4: 1-5</w:t>
      </w:r>
      <w:r>
        <w:rPr>
          <w:rFonts w:ascii="Times" w:hAnsi="Times"/>
          <w:sz w:val="26"/>
          <w:szCs w:val="26"/>
        </w:rPr>
        <w:tab/>
      </w:r>
      <w:r>
        <w:rPr>
          <w:rFonts w:ascii="Times" w:hAnsi="Times"/>
          <w:sz w:val="26"/>
          <w:szCs w:val="26"/>
        </w:rPr>
        <w:tab/>
        <w:t>Cain envies Abel’s favor with God, and kills him</w:t>
      </w:r>
    </w:p>
    <w:p w14:paraId="57EA461E" w14:textId="77777777" w:rsidR="009D7616" w:rsidRDefault="009D7616" w:rsidP="009D7616">
      <w:pPr>
        <w:spacing w:after="0" w:line="240" w:lineRule="auto"/>
        <w:ind w:firstLine="720"/>
        <w:rPr>
          <w:rFonts w:ascii="Times" w:hAnsi="Times"/>
          <w:sz w:val="26"/>
          <w:szCs w:val="26"/>
        </w:rPr>
      </w:pPr>
      <w:r w:rsidRPr="009C0DD5">
        <w:rPr>
          <w:rFonts w:ascii="Times" w:hAnsi="Times"/>
          <w:b/>
          <w:sz w:val="26"/>
          <w:szCs w:val="26"/>
        </w:rPr>
        <w:t>Gen 37: 1-5, 9,11</w:t>
      </w:r>
      <w:r>
        <w:rPr>
          <w:rFonts w:ascii="Times" w:hAnsi="Times"/>
          <w:sz w:val="26"/>
          <w:szCs w:val="26"/>
        </w:rPr>
        <w:tab/>
        <w:t>Brothers envy father’s favor of Joseph, and try to kill him</w:t>
      </w:r>
    </w:p>
    <w:p w14:paraId="5190C58A" w14:textId="77777777" w:rsidR="009D7616" w:rsidRDefault="009D7616" w:rsidP="009D7616">
      <w:pPr>
        <w:spacing w:after="0" w:line="240" w:lineRule="auto"/>
        <w:ind w:firstLine="720"/>
        <w:rPr>
          <w:rFonts w:ascii="Times" w:hAnsi="Times"/>
          <w:sz w:val="26"/>
          <w:szCs w:val="26"/>
        </w:rPr>
      </w:pPr>
      <w:r w:rsidRPr="009C0DD5">
        <w:rPr>
          <w:rFonts w:ascii="Times" w:hAnsi="Times"/>
          <w:b/>
          <w:sz w:val="26"/>
          <w:szCs w:val="26"/>
        </w:rPr>
        <w:t>Luke 15: 25-32</w:t>
      </w:r>
      <w:r>
        <w:rPr>
          <w:rFonts w:ascii="Times" w:hAnsi="Times"/>
          <w:sz w:val="26"/>
          <w:szCs w:val="26"/>
        </w:rPr>
        <w:tab/>
        <w:t>Brother of prodigal son refuses to join the party</w:t>
      </w:r>
    </w:p>
    <w:p w14:paraId="39F71467" w14:textId="77777777" w:rsidR="009D7616" w:rsidRDefault="009D7616" w:rsidP="009D7616">
      <w:pPr>
        <w:spacing w:after="0" w:line="240" w:lineRule="auto"/>
        <w:ind w:firstLine="720"/>
        <w:rPr>
          <w:rFonts w:ascii="Times" w:hAnsi="Times"/>
          <w:sz w:val="26"/>
          <w:szCs w:val="26"/>
        </w:rPr>
      </w:pPr>
      <w:r w:rsidRPr="009C0DD5">
        <w:rPr>
          <w:rFonts w:ascii="Times" w:hAnsi="Times"/>
          <w:b/>
          <w:sz w:val="26"/>
          <w:szCs w:val="26"/>
        </w:rPr>
        <w:t>Matt 11: 16-19</w:t>
      </w:r>
      <w:r>
        <w:rPr>
          <w:rFonts w:ascii="Times" w:hAnsi="Times"/>
          <w:sz w:val="26"/>
          <w:szCs w:val="26"/>
        </w:rPr>
        <w:tab/>
        <w:t>People won’t fast and cry with John, or eat and drink with Jesus</w:t>
      </w:r>
    </w:p>
    <w:p w14:paraId="56D68204" w14:textId="77777777" w:rsidR="009D7616" w:rsidRDefault="009D7616" w:rsidP="009D7616">
      <w:pPr>
        <w:spacing w:after="0" w:line="240" w:lineRule="auto"/>
        <w:ind w:firstLine="720"/>
        <w:rPr>
          <w:rFonts w:ascii="Times" w:hAnsi="Times"/>
          <w:sz w:val="26"/>
          <w:szCs w:val="26"/>
        </w:rPr>
      </w:pPr>
      <w:r>
        <w:rPr>
          <w:rFonts w:ascii="Times" w:hAnsi="Times"/>
          <w:b/>
          <w:sz w:val="26"/>
          <w:szCs w:val="26"/>
        </w:rPr>
        <w:t>Matt</w:t>
      </w:r>
      <w:r w:rsidRPr="009C0DD5">
        <w:rPr>
          <w:rFonts w:ascii="Times" w:hAnsi="Times"/>
          <w:b/>
          <w:sz w:val="26"/>
          <w:szCs w:val="26"/>
        </w:rPr>
        <w:t xml:space="preserve"> 27: 18</w:t>
      </w:r>
      <w:r>
        <w:rPr>
          <w:rFonts w:ascii="Times" w:hAnsi="Times"/>
          <w:sz w:val="26"/>
          <w:szCs w:val="26"/>
        </w:rPr>
        <w:tab/>
      </w:r>
      <w:r>
        <w:rPr>
          <w:rFonts w:ascii="Times" w:hAnsi="Times"/>
          <w:sz w:val="26"/>
          <w:szCs w:val="26"/>
        </w:rPr>
        <w:tab/>
        <w:t>Envy is given as the motive for church leaders killing Jesus</w:t>
      </w:r>
    </w:p>
    <w:p w14:paraId="7E46C20B" w14:textId="77777777" w:rsidR="009D7616" w:rsidRDefault="009D7616" w:rsidP="009D7616">
      <w:pPr>
        <w:spacing w:after="0" w:line="240" w:lineRule="auto"/>
        <w:rPr>
          <w:rFonts w:ascii="Times" w:hAnsi="Times"/>
          <w:b/>
          <w:sz w:val="26"/>
          <w:szCs w:val="26"/>
          <w:u w:val="single"/>
        </w:rPr>
      </w:pPr>
    </w:p>
    <w:p w14:paraId="7B8F2417" w14:textId="77777777" w:rsidR="009D7616" w:rsidRPr="0099309D" w:rsidRDefault="009D7616" w:rsidP="009D7616">
      <w:pPr>
        <w:spacing w:after="0" w:line="240" w:lineRule="auto"/>
        <w:rPr>
          <w:rFonts w:ascii="Times" w:hAnsi="Times"/>
          <w:b/>
          <w:sz w:val="26"/>
          <w:szCs w:val="26"/>
          <w:u w:val="single"/>
        </w:rPr>
      </w:pPr>
      <w:r>
        <w:rPr>
          <w:rFonts w:ascii="Times" w:hAnsi="Times"/>
          <w:b/>
          <w:sz w:val="26"/>
          <w:szCs w:val="26"/>
          <w:u w:val="single"/>
        </w:rPr>
        <w:t>Examples of Compassion</w:t>
      </w:r>
    </w:p>
    <w:p w14:paraId="3D688F8D" w14:textId="77777777" w:rsidR="009D7616" w:rsidRDefault="009D7616" w:rsidP="009D7616">
      <w:pPr>
        <w:spacing w:after="0" w:line="240" w:lineRule="auto"/>
        <w:ind w:firstLine="720"/>
        <w:rPr>
          <w:rFonts w:ascii="Times" w:hAnsi="Times"/>
          <w:sz w:val="26"/>
          <w:szCs w:val="26"/>
        </w:rPr>
      </w:pPr>
      <w:r w:rsidRPr="00521419">
        <w:rPr>
          <w:rFonts w:ascii="Times" w:hAnsi="Times"/>
          <w:b/>
          <w:sz w:val="26"/>
          <w:szCs w:val="26"/>
        </w:rPr>
        <w:t>Hosea 1-3</w:t>
      </w:r>
      <w:r>
        <w:rPr>
          <w:rFonts w:ascii="Times" w:hAnsi="Times"/>
          <w:sz w:val="26"/>
          <w:szCs w:val="26"/>
        </w:rPr>
        <w:tab/>
      </w:r>
      <w:r>
        <w:rPr>
          <w:rFonts w:ascii="Times" w:hAnsi="Times"/>
          <w:sz w:val="26"/>
          <w:szCs w:val="26"/>
        </w:rPr>
        <w:tab/>
        <w:t xml:space="preserve">Hosea stands by his wife through adultery and harlotry, and buys her </w:t>
      </w:r>
    </w:p>
    <w:p w14:paraId="6F57DE2D" w14:textId="77777777" w:rsidR="009D7616" w:rsidRDefault="009D7616" w:rsidP="009D7616">
      <w:pPr>
        <w:spacing w:after="0" w:line="240" w:lineRule="auto"/>
        <w:ind w:firstLine="720"/>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back. This symbolizes God’s love as well.</w:t>
      </w:r>
    </w:p>
    <w:p w14:paraId="18F348E7" w14:textId="77777777" w:rsidR="009D7616" w:rsidRPr="0099309D" w:rsidRDefault="009D7616" w:rsidP="009D7616">
      <w:pPr>
        <w:spacing w:after="0" w:line="240" w:lineRule="auto"/>
        <w:ind w:firstLine="720"/>
        <w:rPr>
          <w:rFonts w:ascii="Times" w:hAnsi="Times"/>
          <w:b/>
          <w:sz w:val="26"/>
          <w:szCs w:val="26"/>
        </w:rPr>
      </w:pPr>
      <w:r w:rsidRPr="00521419">
        <w:rPr>
          <w:rFonts w:ascii="Times" w:hAnsi="Times"/>
          <w:b/>
          <w:sz w:val="26"/>
          <w:szCs w:val="26"/>
        </w:rPr>
        <w:t xml:space="preserve">Matt 8:3, 9:36, </w:t>
      </w:r>
      <w:r>
        <w:rPr>
          <w:rFonts w:ascii="Times" w:hAnsi="Times"/>
          <w:b/>
          <w:sz w:val="26"/>
          <w:szCs w:val="26"/>
        </w:rPr>
        <w:t xml:space="preserve">14:14, </w:t>
      </w:r>
      <w:r w:rsidRPr="00521419">
        <w:rPr>
          <w:rFonts w:ascii="Times" w:hAnsi="Times"/>
          <w:b/>
          <w:sz w:val="26"/>
          <w:szCs w:val="26"/>
        </w:rPr>
        <w:t>15:32, 20:34, and 23:37</w:t>
      </w:r>
      <w:r>
        <w:rPr>
          <w:rFonts w:ascii="Times" w:hAnsi="Times"/>
          <w:sz w:val="26"/>
          <w:szCs w:val="26"/>
        </w:rPr>
        <w:t xml:space="preserve">      Examples of the compassion of Christ</w:t>
      </w:r>
    </w:p>
    <w:p w14:paraId="484096C4" w14:textId="77777777" w:rsidR="009D7616" w:rsidRDefault="009D7616" w:rsidP="009D7616">
      <w:pPr>
        <w:spacing w:after="0" w:line="240" w:lineRule="auto"/>
        <w:ind w:firstLine="720"/>
        <w:rPr>
          <w:rFonts w:ascii="Times" w:hAnsi="Times"/>
          <w:sz w:val="26"/>
          <w:szCs w:val="26"/>
        </w:rPr>
      </w:pPr>
      <w:r w:rsidRPr="0099309D">
        <w:rPr>
          <w:rFonts w:ascii="Times" w:hAnsi="Times"/>
          <w:b/>
          <w:sz w:val="26"/>
          <w:szCs w:val="26"/>
        </w:rPr>
        <w:t>Luke 10: 27-37</w:t>
      </w:r>
      <w:r>
        <w:rPr>
          <w:rFonts w:ascii="Times" w:hAnsi="Times"/>
          <w:sz w:val="26"/>
          <w:szCs w:val="26"/>
        </w:rPr>
        <w:tab/>
        <w:t>The good Samaritan illustrates the greatest commandment</w:t>
      </w:r>
    </w:p>
    <w:p w14:paraId="70E4B6AA" w14:textId="77777777" w:rsidR="009D7616" w:rsidRDefault="009D7616" w:rsidP="009D7616">
      <w:pPr>
        <w:spacing w:after="0" w:line="240" w:lineRule="auto"/>
        <w:rPr>
          <w:rFonts w:ascii="Times" w:hAnsi="Times"/>
          <w:b/>
          <w:sz w:val="26"/>
          <w:szCs w:val="26"/>
          <w:u w:val="single"/>
        </w:rPr>
      </w:pPr>
    </w:p>
    <w:p w14:paraId="11409351" w14:textId="77777777" w:rsidR="009D7616" w:rsidRPr="0099309D" w:rsidRDefault="009D7616" w:rsidP="009D7616">
      <w:pPr>
        <w:spacing w:after="0" w:line="240" w:lineRule="auto"/>
        <w:rPr>
          <w:rFonts w:ascii="Times" w:hAnsi="Times"/>
          <w:b/>
          <w:sz w:val="26"/>
          <w:szCs w:val="26"/>
          <w:u w:val="single"/>
        </w:rPr>
      </w:pPr>
      <w:r>
        <w:rPr>
          <w:rFonts w:ascii="Times" w:hAnsi="Times"/>
          <w:b/>
          <w:sz w:val="26"/>
          <w:szCs w:val="26"/>
          <w:u w:val="single"/>
        </w:rPr>
        <w:t>Example</w:t>
      </w:r>
      <w:r w:rsidRPr="00EE430C">
        <w:rPr>
          <w:rFonts w:ascii="Times" w:hAnsi="Times"/>
          <w:b/>
          <w:sz w:val="26"/>
          <w:szCs w:val="26"/>
          <w:u w:val="single"/>
        </w:rPr>
        <w:t xml:space="preserve"> of </w:t>
      </w:r>
      <w:r>
        <w:rPr>
          <w:rFonts w:ascii="Times" w:hAnsi="Times"/>
          <w:b/>
          <w:sz w:val="26"/>
          <w:szCs w:val="26"/>
          <w:u w:val="single"/>
        </w:rPr>
        <w:t xml:space="preserve">Compassion overcoming </w:t>
      </w:r>
      <w:r w:rsidRPr="00EE430C">
        <w:rPr>
          <w:rFonts w:ascii="Times" w:hAnsi="Times"/>
          <w:b/>
          <w:sz w:val="26"/>
          <w:szCs w:val="26"/>
          <w:u w:val="single"/>
        </w:rPr>
        <w:t>Envy</w:t>
      </w:r>
    </w:p>
    <w:p w14:paraId="75605221" w14:textId="505DD911" w:rsidR="009D7616" w:rsidRDefault="009D7616" w:rsidP="009D7616">
      <w:pPr>
        <w:spacing w:after="0" w:line="240" w:lineRule="auto"/>
        <w:ind w:firstLine="720"/>
        <w:rPr>
          <w:rFonts w:ascii="Times" w:hAnsi="Times"/>
          <w:sz w:val="26"/>
          <w:szCs w:val="26"/>
        </w:rPr>
      </w:pPr>
      <w:r w:rsidRPr="0099309D">
        <w:rPr>
          <w:rFonts w:ascii="Times" w:hAnsi="Times"/>
          <w:b/>
          <w:sz w:val="26"/>
          <w:szCs w:val="26"/>
        </w:rPr>
        <w:t>I Sam 18: 1</w:t>
      </w:r>
      <w:r w:rsidR="00E74C7F">
        <w:rPr>
          <w:rFonts w:ascii="Times" w:hAnsi="Times"/>
          <w:b/>
          <w:sz w:val="26"/>
          <w:szCs w:val="26"/>
        </w:rPr>
        <w:t>-4</w:t>
      </w:r>
      <w:r>
        <w:rPr>
          <w:rFonts w:ascii="Times" w:hAnsi="Times"/>
          <w:sz w:val="26"/>
          <w:szCs w:val="26"/>
        </w:rPr>
        <w:tab/>
        <w:t xml:space="preserve">In contrast to the envy of his father King Saul toward David for his </w:t>
      </w:r>
    </w:p>
    <w:p w14:paraId="0B3BB5AD" w14:textId="4F530156" w:rsidR="009D7616" w:rsidRDefault="00E74C7F" w:rsidP="009D7616">
      <w:pPr>
        <w:spacing w:after="0" w:line="240" w:lineRule="auto"/>
        <w:ind w:firstLine="720"/>
        <w:rPr>
          <w:rFonts w:ascii="Times" w:hAnsi="Times"/>
          <w:sz w:val="26"/>
          <w:szCs w:val="26"/>
        </w:rPr>
      </w:pPr>
      <w:r>
        <w:rPr>
          <w:rFonts w:ascii="Times" w:hAnsi="Times"/>
          <w:sz w:val="26"/>
          <w:szCs w:val="26"/>
        </w:rPr>
        <w:t xml:space="preserve">   </w:t>
      </w:r>
      <w:r w:rsidR="009D7616" w:rsidRPr="0099309D">
        <w:rPr>
          <w:rFonts w:ascii="Times" w:hAnsi="Times"/>
          <w:b/>
          <w:sz w:val="26"/>
          <w:szCs w:val="26"/>
        </w:rPr>
        <w:t xml:space="preserve">I Sam 19: </w:t>
      </w:r>
      <w:r>
        <w:rPr>
          <w:rFonts w:ascii="Times" w:hAnsi="Times"/>
          <w:b/>
          <w:sz w:val="26"/>
          <w:szCs w:val="26"/>
        </w:rPr>
        <w:t>1-</w:t>
      </w:r>
      <w:r w:rsidR="009D7616" w:rsidRPr="0099309D">
        <w:rPr>
          <w:rFonts w:ascii="Times" w:hAnsi="Times"/>
          <w:b/>
          <w:sz w:val="26"/>
          <w:szCs w:val="26"/>
        </w:rPr>
        <w:t>7</w:t>
      </w:r>
      <w:r w:rsidR="009D7616">
        <w:rPr>
          <w:rFonts w:ascii="Times" w:hAnsi="Times"/>
          <w:sz w:val="26"/>
          <w:szCs w:val="26"/>
        </w:rPr>
        <w:tab/>
        <w:t xml:space="preserve">popularity, youth, and courageousness in battle, Jonathan loved David as </w:t>
      </w:r>
    </w:p>
    <w:p w14:paraId="0CB560BA" w14:textId="77777777" w:rsidR="009D7616" w:rsidRDefault="009D7616" w:rsidP="009D7616">
      <w:pPr>
        <w:spacing w:after="0" w:line="240" w:lineRule="auto"/>
        <w:ind w:firstLine="720"/>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 xml:space="preserve">much as his own life.  He supported him even by facing his father’s </w:t>
      </w:r>
    </w:p>
    <w:p w14:paraId="254C7FDC" w14:textId="77777777" w:rsidR="009D7616" w:rsidRDefault="009D7616" w:rsidP="009D7616">
      <w:pPr>
        <w:spacing w:after="0" w:line="240" w:lineRule="auto"/>
        <w:ind w:firstLine="720"/>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murderous rage, and overcoming it.</w:t>
      </w:r>
    </w:p>
    <w:p w14:paraId="02D1EEEC" w14:textId="77777777" w:rsidR="009D7616" w:rsidRDefault="009D7616" w:rsidP="009D7616">
      <w:pPr>
        <w:spacing w:after="0" w:line="240" w:lineRule="auto"/>
        <w:rPr>
          <w:rFonts w:ascii="Times" w:hAnsi="Times"/>
          <w:b/>
          <w:sz w:val="26"/>
          <w:szCs w:val="26"/>
          <w:u w:val="single"/>
        </w:rPr>
      </w:pPr>
    </w:p>
    <w:p w14:paraId="4AC77899" w14:textId="77777777" w:rsidR="009D7616" w:rsidRPr="0099309D" w:rsidRDefault="009D7616" w:rsidP="009D7616">
      <w:pPr>
        <w:spacing w:after="0" w:line="240" w:lineRule="auto"/>
        <w:rPr>
          <w:rFonts w:ascii="Times" w:hAnsi="Times"/>
          <w:b/>
          <w:sz w:val="26"/>
          <w:szCs w:val="26"/>
          <w:u w:val="single"/>
        </w:rPr>
      </w:pPr>
      <w:r>
        <w:rPr>
          <w:rFonts w:ascii="Times" w:hAnsi="Times"/>
          <w:b/>
          <w:sz w:val="26"/>
          <w:szCs w:val="26"/>
          <w:u w:val="single"/>
        </w:rPr>
        <w:t>Commandments to Express Love/ Ways to Regenerate Love with Self-Discipline</w:t>
      </w:r>
    </w:p>
    <w:p w14:paraId="616A6D82" w14:textId="77777777" w:rsidR="009D7616" w:rsidRDefault="009D7616" w:rsidP="009D7616">
      <w:pPr>
        <w:spacing w:after="0" w:line="240" w:lineRule="auto"/>
        <w:ind w:firstLine="720"/>
        <w:rPr>
          <w:rFonts w:ascii="Times" w:hAnsi="Times"/>
          <w:sz w:val="26"/>
          <w:szCs w:val="26"/>
        </w:rPr>
      </w:pPr>
      <w:r w:rsidRPr="0099309D">
        <w:rPr>
          <w:rFonts w:ascii="Times" w:hAnsi="Times"/>
          <w:b/>
          <w:sz w:val="26"/>
          <w:szCs w:val="26"/>
        </w:rPr>
        <w:t>Ex 20:17</w:t>
      </w:r>
      <w:r w:rsidRPr="0099309D">
        <w:rPr>
          <w:rFonts w:ascii="Times" w:hAnsi="Times"/>
          <w:b/>
          <w:sz w:val="26"/>
          <w:szCs w:val="26"/>
        </w:rPr>
        <w:tab/>
      </w:r>
      <w:r>
        <w:rPr>
          <w:rFonts w:ascii="Times" w:hAnsi="Times"/>
          <w:sz w:val="26"/>
          <w:szCs w:val="26"/>
        </w:rPr>
        <w:tab/>
        <w:t>The 10th Commandment:  don’t covet what your neighbor has.</w:t>
      </w:r>
    </w:p>
    <w:p w14:paraId="4AF80298" w14:textId="66185A92" w:rsidR="009D7616" w:rsidRDefault="009D7616" w:rsidP="009D7616">
      <w:pPr>
        <w:spacing w:after="0" w:line="240" w:lineRule="auto"/>
        <w:ind w:firstLine="720"/>
        <w:rPr>
          <w:rFonts w:ascii="Times" w:hAnsi="Times"/>
          <w:sz w:val="26"/>
          <w:szCs w:val="26"/>
        </w:rPr>
      </w:pPr>
      <w:r w:rsidRPr="0099309D">
        <w:rPr>
          <w:rFonts w:ascii="Times" w:hAnsi="Times"/>
          <w:b/>
          <w:sz w:val="26"/>
          <w:szCs w:val="26"/>
        </w:rPr>
        <w:t>Lev 19: 17-18</w:t>
      </w:r>
      <w:r>
        <w:rPr>
          <w:rFonts w:ascii="Times" w:hAnsi="Times"/>
          <w:sz w:val="26"/>
          <w:szCs w:val="26"/>
        </w:rPr>
        <w:tab/>
        <w:t>Love one another, don’t ha</w:t>
      </w:r>
      <w:r w:rsidR="005F3E35">
        <w:rPr>
          <w:rFonts w:ascii="Times" w:hAnsi="Times"/>
          <w:sz w:val="26"/>
          <w:szCs w:val="26"/>
        </w:rPr>
        <w:t>te; don’t carry</w:t>
      </w:r>
      <w:r>
        <w:rPr>
          <w:rFonts w:ascii="Times" w:hAnsi="Times"/>
          <w:sz w:val="26"/>
          <w:szCs w:val="26"/>
        </w:rPr>
        <w:t xml:space="preserve"> any grudges.</w:t>
      </w:r>
    </w:p>
    <w:p w14:paraId="2788706A" w14:textId="367836DB" w:rsidR="009D7616" w:rsidRDefault="009D7616" w:rsidP="009D7616">
      <w:pPr>
        <w:spacing w:after="0" w:line="240" w:lineRule="auto"/>
        <w:ind w:firstLine="720"/>
        <w:rPr>
          <w:rFonts w:ascii="Times" w:hAnsi="Times"/>
          <w:sz w:val="26"/>
          <w:szCs w:val="26"/>
        </w:rPr>
      </w:pPr>
      <w:r w:rsidRPr="0099309D">
        <w:rPr>
          <w:rFonts w:ascii="Times" w:hAnsi="Times"/>
          <w:b/>
          <w:sz w:val="26"/>
          <w:szCs w:val="26"/>
        </w:rPr>
        <w:t>Matt 5: 43-47</w:t>
      </w:r>
      <w:r w:rsidRPr="0099309D">
        <w:rPr>
          <w:rFonts w:ascii="Times" w:hAnsi="Times"/>
          <w:b/>
          <w:sz w:val="26"/>
          <w:szCs w:val="26"/>
        </w:rPr>
        <w:tab/>
      </w:r>
      <w:r>
        <w:rPr>
          <w:rFonts w:ascii="Times" w:hAnsi="Times"/>
          <w:sz w:val="26"/>
          <w:szCs w:val="26"/>
        </w:rPr>
        <w:tab/>
        <w:t xml:space="preserve">Love, </w:t>
      </w:r>
      <w:r w:rsidR="005F3E35">
        <w:rPr>
          <w:rFonts w:ascii="Times" w:hAnsi="Times"/>
          <w:sz w:val="26"/>
          <w:szCs w:val="26"/>
        </w:rPr>
        <w:t xml:space="preserve">bless, </w:t>
      </w:r>
      <w:r>
        <w:rPr>
          <w:rFonts w:ascii="Times" w:hAnsi="Times"/>
          <w:sz w:val="26"/>
          <w:szCs w:val="26"/>
        </w:rPr>
        <w:t>pray for, and do good to your enemies.</w:t>
      </w:r>
    </w:p>
    <w:p w14:paraId="384D5B44" w14:textId="77777777" w:rsidR="009D7616" w:rsidRDefault="009D7616" w:rsidP="009D7616">
      <w:pPr>
        <w:spacing w:after="0" w:line="240" w:lineRule="auto"/>
        <w:ind w:firstLine="720"/>
        <w:rPr>
          <w:rFonts w:ascii="Times" w:hAnsi="Times"/>
          <w:sz w:val="26"/>
          <w:szCs w:val="26"/>
        </w:rPr>
      </w:pPr>
      <w:r w:rsidRPr="0099309D">
        <w:rPr>
          <w:rFonts w:ascii="Times" w:hAnsi="Times"/>
          <w:b/>
          <w:sz w:val="26"/>
          <w:szCs w:val="26"/>
        </w:rPr>
        <w:t>Luke 7: 44-47</w:t>
      </w:r>
      <w:r>
        <w:rPr>
          <w:rFonts w:ascii="Times" w:hAnsi="Times"/>
          <w:sz w:val="26"/>
          <w:szCs w:val="26"/>
        </w:rPr>
        <w:tab/>
        <w:t>Woman at Jesus’ feet:  the more we’re forgiven, the more we can love.</w:t>
      </w:r>
    </w:p>
    <w:p w14:paraId="0AB3017E" w14:textId="77777777" w:rsidR="009D7616" w:rsidRDefault="009D7616" w:rsidP="009D7616">
      <w:pPr>
        <w:spacing w:after="0" w:line="240" w:lineRule="auto"/>
        <w:ind w:firstLine="720"/>
        <w:rPr>
          <w:rFonts w:ascii="Times" w:hAnsi="Times"/>
          <w:sz w:val="26"/>
          <w:szCs w:val="26"/>
        </w:rPr>
      </w:pPr>
      <w:r w:rsidRPr="0099309D">
        <w:rPr>
          <w:rFonts w:ascii="Times" w:hAnsi="Times"/>
          <w:b/>
          <w:sz w:val="26"/>
          <w:szCs w:val="26"/>
        </w:rPr>
        <w:t>Rom 12: 14-15</w:t>
      </w:r>
      <w:r>
        <w:rPr>
          <w:rFonts w:ascii="Times" w:hAnsi="Times"/>
          <w:sz w:val="26"/>
          <w:szCs w:val="26"/>
        </w:rPr>
        <w:tab/>
        <w:t xml:space="preserve">Bless and don’t curse your enemies.  Laugh with those who laugh, and </w:t>
      </w:r>
    </w:p>
    <w:p w14:paraId="104D04AF" w14:textId="77777777" w:rsidR="009D7616" w:rsidRDefault="009D7616" w:rsidP="009D7616">
      <w:pPr>
        <w:spacing w:after="0" w:line="240" w:lineRule="auto"/>
        <w:ind w:firstLine="720"/>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weep with those who weep.</w:t>
      </w:r>
    </w:p>
    <w:p w14:paraId="75B9731B" w14:textId="77777777" w:rsidR="009D7616" w:rsidRDefault="009D7616" w:rsidP="009D7616">
      <w:pPr>
        <w:spacing w:after="0" w:line="240" w:lineRule="auto"/>
        <w:ind w:firstLine="720"/>
        <w:rPr>
          <w:rFonts w:ascii="Times" w:hAnsi="Times"/>
          <w:sz w:val="26"/>
          <w:szCs w:val="26"/>
        </w:rPr>
      </w:pPr>
      <w:r w:rsidRPr="0099309D">
        <w:rPr>
          <w:rFonts w:ascii="Times" w:hAnsi="Times"/>
          <w:b/>
          <w:sz w:val="26"/>
          <w:szCs w:val="26"/>
        </w:rPr>
        <w:t>I Cor 13: 4-5</w:t>
      </w:r>
      <w:r w:rsidRPr="0099309D">
        <w:rPr>
          <w:rFonts w:ascii="Times" w:hAnsi="Times"/>
          <w:b/>
          <w:sz w:val="26"/>
          <w:szCs w:val="26"/>
        </w:rPr>
        <w:tab/>
      </w:r>
      <w:r>
        <w:rPr>
          <w:rFonts w:ascii="Times" w:hAnsi="Times"/>
          <w:sz w:val="26"/>
          <w:szCs w:val="26"/>
        </w:rPr>
        <w:tab/>
        <w:t>Hang in there – don’t seek to get your own way.</w:t>
      </w:r>
    </w:p>
    <w:p w14:paraId="6681C23A" w14:textId="77777777" w:rsidR="009D7616" w:rsidRDefault="009D7616" w:rsidP="009D7616">
      <w:pPr>
        <w:spacing w:line="240" w:lineRule="auto"/>
        <w:ind w:firstLine="720"/>
        <w:rPr>
          <w:rFonts w:ascii="Times" w:hAnsi="Times"/>
          <w:sz w:val="26"/>
          <w:szCs w:val="26"/>
        </w:rPr>
      </w:pPr>
      <w:r w:rsidRPr="0099309D">
        <w:rPr>
          <w:rFonts w:ascii="Times" w:hAnsi="Times"/>
          <w:b/>
          <w:sz w:val="26"/>
          <w:szCs w:val="26"/>
        </w:rPr>
        <w:t>Col 3: 12-14</w:t>
      </w:r>
      <w:r w:rsidRPr="0099309D">
        <w:rPr>
          <w:rFonts w:ascii="Times" w:hAnsi="Times"/>
          <w:b/>
          <w:sz w:val="26"/>
          <w:szCs w:val="26"/>
        </w:rPr>
        <w:tab/>
      </w:r>
      <w:r>
        <w:rPr>
          <w:rFonts w:ascii="Times" w:hAnsi="Times"/>
          <w:sz w:val="26"/>
          <w:szCs w:val="26"/>
        </w:rPr>
        <w:tab/>
        <w:t>Shows how Concern is related to Respect and Anger:  forgive others as</w:t>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Christ forgave you.</w:t>
      </w:r>
    </w:p>
    <w:p w14:paraId="1B0508CF" w14:textId="77777777" w:rsidR="009D7616" w:rsidRDefault="009D7616" w:rsidP="009D7616">
      <w:pPr>
        <w:spacing w:line="240" w:lineRule="auto"/>
        <w:ind w:firstLine="720"/>
        <w:rPr>
          <w:rFonts w:ascii="Times" w:hAnsi="Times"/>
          <w:sz w:val="26"/>
          <w:szCs w:val="26"/>
        </w:rPr>
      </w:pPr>
      <w:r w:rsidRPr="0099309D">
        <w:rPr>
          <w:rFonts w:ascii="Times" w:hAnsi="Times"/>
          <w:b/>
          <w:sz w:val="26"/>
          <w:szCs w:val="26"/>
        </w:rPr>
        <w:t>James 2: 14-16</w:t>
      </w:r>
      <w:r>
        <w:rPr>
          <w:rFonts w:ascii="Times" w:hAnsi="Times"/>
          <w:sz w:val="26"/>
          <w:szCs w:val="26"/>
        </w:rPr>
        <w:tab/>
        <w:t>What good is faith or love without caring for practical, physical needs?</w:t>
      </w:r>
    </w:p>
    <w:p w14:paraId="2B2FA998" w14:textId="77777777" w:rsidR="009D7616" w:rsidRDefault="009D7616" w:rsidP="009D7616">
      <w:pPr>
        <w:spacing w:after="0" w:line="240" w:lineRule="auto"/>
        <w:ind w:firstLine="720"/>
        <w:rPr>
          <w:rFonts w:ascii="Times" w:hAnsi="Times"/>
          <w:sz w:val="26"/>
          <w:szCs w:val="26"/>
        </w:rPr>
      </w:pPr>
      <w:r w:rsidRPr="0099309D">
        <w:rPr>
          <w:rFonts w:ascii="Times" w:hAnsi="Times"/>
          <w:b/>
          <w:sz w:val="26"/>
          <w:szCs w:val="26"/>
        </w:rPr>
        <w:t>I John 3: 16-18</w:t>
      </w:r>
      <w:r>
        <w:rPr>
          <w:rFonts w:ascii="Times" w:hAnsi="Times"/>
          <w:sz w:val="26"/>
          <w:szCs w:val="26"/>
        </w:rPr>
        <w:tab/>
        <w:t xml:space="preserve">In response to Christ’s sacrifice, we should love others, not just in word, </w:t>
      </w:r>
    </w:p>
    <w:p w14:paraId="64E6A45B" w14:textId="27E256AB" w:rsidR="00A55D8C" w:rsidRPr="00CC7781" w:rsidRDefault="009D7616" w:rsidP="00CC7781">
      <w:pPr>
        <w:spacing w:after="0" w:line="240" w:lineRule="auto"/>
        <w:ind w:firstLine="720"/>
        <w:rPr>
          <w:rFonts w:ascii="Comic Sans MS" w:eastAsia="Times New Roman" w:hAnsi="Comic Sans MS"/>
          <w:b/>
          <w:w w:val="72"/>
          <w:sz w:val="32"/>
          <w:szCs w:val="32"/>
        </w:rPr>
      </w:pPr>
      <w:r>
        <w:rPr>
          <w:rFonts w:ascii="Times" w:hAnsi="Times"/>
          <w:sz w:val="26"/>
          <w:szCs w:val="26"/>
        </w:rPr>
        <w:tab/>
      </w:r>
      <w:r>
        <w:rPr>
          <w:rFonts w:ascii="Times" w:hAnsi="Times"/>
          <w:sz w:val="26"/>
          <w:szCs w:val="26"/>
        </w:rPr>
        <w:tab/>
      </w:r>
      <w:r>
        <w:rPr>
          <w:rFonts w:ascii="Times" w:hAnsi="Times"/>
          <w:sz w:val="26"/>
          <w:szCs w:val="26"/>
        </w:rPr>
        <w:tab/>
        <w:t xml:space="preserve">but </w:t>
      </w:r>
      <w:proofErr w:type="spellStart"/>
      <w:r>
        <w:rPr>
          <w:rFonts w:ascii="Times" w:hAnsi="Times"/>
          <w:sz w:val="26"/>
          <w:szCs w:val="26"/>
        </w:rPr>
        <w:t>in deed</w:t>
      </w:r>
      <w:proofErr w:type="spellEnd"/>
      <w:r>
        <w:rPr>
          <w:rFonts w:ascii="Times" w:hAnsi="Times"/>
          <w:sz w:val="26"/>
          <w:szCs w:val="26"/>
        </w:rPr>
        <w:t xml:space="preserve"> and truth.</w:t>
      </w:r>
    </w:p>
    <w:sectPr w:rsidR="00A55D8C" w:rsidRPr="00CC7781"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E137E7"/>
    <w:multiLevelType w:val="hybridMultilevel"/>
    <w:tmpl w:val="C33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90748">
    <w:abstractNumId w:val="0"/>
  </w:num>
  <w:num w:numId="2" w16cid:durableId="1191214056">
    <w:abstractNumId w:val="1"/>
  </w:num>
  <w:num w:numId="3" w16cid:durableId="267741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39F0"/>
    <w:rsid w:val="0004140E"/>
    <w:rsid w:val="00054CDE"/>
    <w:rsid w:val="00062FE3"/>
    <w:rsid w:val="0009753F"/>
    <w:rsid w:val="000A31D3"/>
    <w:rsid w:val="00110A72"/>
    <w:rsid w:val="00120D13"/>
    <w:rsid w:val="00141CD8"/>
    <w:rsid w:val="00160D4C"/>
    <w:rsid w:val="00174B36"/>
    <w:rsid w:val="0018116D"/>
    <w:rsid w:val="00187338"/>
    <w:rsid w:val="001937BB"/>
    <w:rsid w:val="001A1317"/>
    <w:rsid w:val="001B2240"/>
    <w:rsid w:val="001D028B"/>
    <w:rsid w:val="001E4429"/>
    <w:rsid w:val="001F0190"/>
    <w:rsid w:val="001F05D4"/>
    <w:rsid w:val="001F072C"/>
    <w:rsid w:val="001F7091"/>
    <w:rsid w:val="002076BA"/>
    <w:rsid w:val="00246897"/>
    <w:rsid w:val="00256104"/>
    <w:rsid w:val="00262031"/>
    <w:rsid w:val="00275689"/>
    <w:rsid w:val="00275FB6"/>
    <w:rsid w:val="0029022A"/>
    <w:rsid w:val="00291B18"/>
    <w:rsid w:val="002B6F79"/>
    <w:rsid w:val="002C4099"/>
    <w:rsid w:val="002E1933"/>
    <w:rsid w:val="002E4719"/>
    <w:rsid w:val="002F45FD"/>
    <w:rsid w:val="002F7406"/>
    <w:rsid w:val="00303F6E"/>
    <w:rsid w:val="00306479"/>
    <w:rsid w:val="0033574B"/>
    <w:rsid w:val="00341170"/>
    <w:rsid w:val="0034355E"/>
    <w:rsid w:val="0037170D"/>
    <w:rsid w:val="003B3324"/>
    <w:rsid w:val="003C67BB"/>
    <w:rsid w:val="003E5829"/>
    <w:rsid w:val="003F2237"/>
    <w:rsid w:val="003F5189"/>
    <w:rsid w:val="00411ED3"/>
    <w:rsid w:val="00412754"/>
    <w:rsid w:val="004546CD"/>
    <w:rsid w:val="0045581D"/>
    <w:rsid w:val="00470383"/>
    <w:rsid w:val="00487DA7"/>
    <w:rsid w:val="004B03E7"/>
    <w:rsid w:val="004F3D7A"/>
    <w:rsid w:val="00504954"/>
    <w:rsid w:val="00521419"/>
    <w:rsid w:val="00522796"/>
    <w:rsid w:val="005227ED"/>
    <w:rsid w:val="0053217C"/>
    <w:rsid w:val="00533AB8"/>
    <w:rsid w:val="005464F7"/>
    <w:rsid w:val="005A4ABE"/>
    <w:rsid w:val="005A6035"/>
    <w:rsid w:val="005C0453"/>
    <w:rsid w:val="005D6D07"/>
    <w:rsid w:val="005F3E35"/>
    <w:rsid w:val="005F5731"/>
    <w:rsid w:val="0062702A"/>
    <w:rsid w:val="00641DC6"/>
    <w:rsid w:val="0064242F"/>
    <w:rsid w:val="006658A6"/>
    <w:rsid w:val="00680B0C"/>
    <w:rsid w:val="006955E5"/>
    <w:rsid w:val="006A7B7F"/>
    <w:rsid w:val="006D3213"/>
    <w:rsid w:val="006F1476"/>
    <w:rsid w:val="006F2935"/>
    <w:rsid w:val="006F633F"/>
    <w:rsid w:val="00707A50"/>
    <w:rsid w:val="0071044B"/>
    <w:rsid w:val="007433B5"/>
    <w:rsid w:val="00754991"/>
    <w:rsid w:val="00786442"/>
    <w:rsid w:val="007C6C1B"/>
    <w:rsid w:val="007F4DBC"/>
    <w:rsid w:val="008031EF"/>
    <w:rsid w:val="00811651"/>
    <w:rsid w:val="0085536F"/>
    <w:rsid w:val="008816DE"/>
    <w:rsid w:val="008C03A9"/>
    <w:rsid w:val="009012CE"/>
    <w:rsid w:val="009314FD"/>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24630"/>
    <w:rsid w:val="00A35BC9"/>
    <w:rsid w:val="00A55D8C"/>
    <w:rsid w:val="00A73E36"/>
    <w:rsid w:val="00A84711"/>
    <w:rsid w:val="00A86CB5"/>
    <w:rsid w:val="00A90FCA"/>
    <w:rsid w:val="00A9358C"/>
    <w:rsid w:val="00AA14DD"/>
    <w:rsid w:val="00AB51C0"/>
    <w:rsid w:val="00AC5122"/>
    <w:rsid w:val="00AF0F1B"/>
    <w:rsid w:val="00AF249F"/>
    <w:rsid w:val="00B030C8"/>
    <w:rsid w:val="00B22664"/>
    <w:rsid w:val="00B54FB8"/>
    <w:rsid w:val="00B60674"/>
    <w:rsid w:val="00B668EF"/>
    <w:rsid w:val="00B83D2C"/>
    <w:rsid w:val="00B96F51"/>
    <w:rsid w:val="00BC084C"/>
    <w:rsid w:val="00BD20CC"/>
    <w:rsid w:val="00BD63CF"/>
    <w:rsid w:val="00BF09E5"/>
    <w:rsid w:val="00C13E97"/>
    <w:rsid w:val="00C5268B"/>
    <w:rsid w:val="00C66633"/>
    <w:rsid w:val="00C67308"/>
    <w:rsid w:val="00C81186"/>
    <w:rsid w:val="00CA04D1"/>
    <w:rsid w:val="00CB2E7E"/>
    <w:rsid w:val="00CB698A"/>
    <w:rsid w:val="00CC7781"/>
    <w:rsid w:val="00CD75B7"/>
    <w:rsid w:val="00CE5064"/>
    <w:rsid w:val="00CF74E0"/>
    <w:rsid w:val="00D071FC"/>
    <w:rsid w:val="00D612DC"/>
    <w:rsid w:val="00DB1564"/>
    <w:rsid w:val="00DB495B"/>
    <w:rsid w:val="00DC24B0"/>
    <w:rsid w:val="00E013DA"/>
    <w:rsid w:val="00E01679"/>
    <w:rsid w:val="00E069E7"/>
    <w:rsid w:val="00E23ED9"/>
    <w:rsid w:val="00E55F0F"/>
    <w:rsid w:val="00E631BF"/>
    <w:rsid w:val="00E63297"/>
    <w:rsid w:val="00E74C7F"/>
    <w:rsid w:val="00E83516"/>
    <w:rsid w:val="00E87635"/>
    <w:rsid w:val="00EB3188"/>
    <w:rsid w:val="00EB7C3E"/>
    <w:rsid w:val="00EC76DD"/>
    <w:rsid w:val="00EE06CB"/>
    <w:rsid w:val="00EE24C0"/>
    <w:rsid w:val="00EE430C"/>
    <w:rsid w:val="00EE7FC9"/>
    <w:rsid w:val="00F1016C"/>
    <w:rsid w:val="00F158F0"/>
    <w:rsid w:val="00F25BF8"/>
    <w:rsid w:val="00F33056"/>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paragraph" w:styleId="ListParagraph">
    <w:name w:val="List Paragraph"/>
    <w:basedOn w:val="Normal"/>
    <w:uiPriority w:val="72"/>
    <w:rsid w:val="006F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10</cp:revision>
  <cp:lastPrinted>2020-12-14T15:21:00Z</cp:lastPrinted>
  <dcterms:created xsi:type="dcterms:W3CDTF">2020-12-15T18:39:00Z</dcterms:created>
  <dcterms:modified xsi:type="dcterms:W3CDTF">2023-01-21T02:31:00Z</dcterms:modified>
</cp:coreProperties>
</file>